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383" w:rsidRPr="00D11CFD" w:rsidRDefault="00EE5383" w:rsidP="00EE5383">
      <w:pPr>
        <w:pStyle w:val="Title"/>
        <w:rPr>
          <w:b w:val="0"/>
          <w:bCs w:val="0"/>
          <w:sz w:val="22"/>
          <w:szCs w:val="22"/>
        </w:rPr>
      </w:pPr>
      <w:r w:rsidRPr="00D11CFD">
        <w:rPr>
          <w:b w:val="0"/>
          <w:bCs w:val="0"/>
          <w:sz w:val="22"/>
          <w:szCs w:val="22"/>
        </w:rPr>
        <w:t>LATVIJAS REPUBLIKA</w:t>
      </w:r>
    </w:p>
    <w:p w:rsidR="00EE5383" w:rsidRPr="00D11CFD" w:rsidRDefault="00EE5383" w:rsidP="00EE5383">
      <w:pPr>
        <w:pStyle w:val="Title"/>
        <w:rPr>
          <w:sz w:val="22"/>
          <w:szCs w:val="22"/>
        </w:rPr>
      </w:pPr>
      <w:r w:rsidRPr="00D11CFD">
        <w:rPr>
          <w:sz w:val="22"/>
          <w:szCs w:val="22"/>
        </w:rPr>
        <w:t>Daugavpils pilsētas dome</w:t>
      </w:r>
    </w:p>
    <w:p w:rsidR="00EE5383" w:rsidRPr="00D11CFD" w:rsidRDefault="00EE5383" w:rsidP="00EE5383">
      <w:pPr>
        <w:pStyle w:val="Title"/>
        <w:rPr>
          <w:b w:val="0"/>
          <w:bCs w:val="0"/>
          <w:caps w:val="0"/>
          <w:sz w:val="22"/>
          <w:szCs w:val="22"/>
        </w:rPr>
      </w:pPr>
      <w:proofErr w:type="spellStart"/>
      <w:r w:rsidRPr="00D11CFD">
        <w:rPr>
          <w:b w:val="0"/>
          <w:bCs w:val="0"/>
          <w:caps w:val="0"/>
          <w:sz w:val="22"/>
          <w:szCs w:val="22"/>
        </w:rPr>
        <w:t>reģ.Nr</w:t>
      </w:r>
      <w:proofErr w:type="spellEnd"/>
      <w:r w:rsidRPr="00D11CFD">
        <w:rPr>
          <w:b w:val="0"/>
          <w:bCs w:val="0"/>
          <w:caps w:val="0"/>
          <w:sz w:val="22"/>
          <w:szCs w:val="22"/>
        </w:rPr>
        <w:t>. 90000077325</w:t>
      </w:r>
    </w:p>
    <w:p w:rsidR="00EE5383" w:rsidRPr="00D11CFD" w:rsidRDefault="00EE5383" w:rsidP="00EE5383">
      <w:pPr>
        <w:pStyle w:val="Title"/>
        <w:rPr>
          <w:caps w:val="0"/>
          <w:sz w:val="22"/>
          <w:szCs w:val="22"/>
        </w:rPr>
      </w:pPr>
      <w:r w:rsidRPr="00D11CFD">
        <w:rPr>
          <w:b w:val="0"/>
          <w:bCs w:val="0"/>
          <w:caps w:val="0"/>
          <w:sz w:val="22"/>
          <w:szCs w:val="22"/>
        </w:rPr>
        <w:t>Kr.Valdemāra iela 1, Daugavpils, LV-5401</w:t>
      </w:r>
    </w:p>
    <w:p w:rsidR="00EE5383" w:rsidRPr="00D11CFD" w:rsidRDefault="00EE5383" w:rsidP="00EE5383">
      <w:pPr>
        <w:pStyle w:val="Title"/>
        <w:rPr>
          <w:sz w:val="22"/>
          <w:szCs w:val="22"/>
        </w:rPr>
      </w:pPr>
    </w:p>
    <w:p w:rsidR="00EE5383" w:rsidRPr="00D11CFD" w:rsidRDefault="00EE5383" w:rsidP="00EE5383">
      <w:pPr>
        <w:spacing w:after="120"/>
        <w:jc w:val="center"/>
        <w:rPr>
          <w:bCs/>
          <w:sz w:val="22"/>
          <w:szCs w:val="22"/>
          <w:lang w:val="lv-LV"/>
        </w:rPr>
      </w:pPr>
      <w:r w:rsidRPr="00D11CFD">
        <w:rPr>
          <w:bCs/>
          <w:sz w:val="22"/>
          <w:szCs w:val="22"/>
          <w:lang w:val="lv-LV"/>
        </w:rPr>
        <w:t>Iepirkums Publisko iepirkumu likuma</w:t>
      </w:r>
      <w:r w:rsidRPr="00D11CFD">
        <w:rPr>
          <w:bCs/>
          <w:sz w:val="22"/>
          <w:szCs w:val="22"/>
          <w:lang w:val="lv-LV"/>
        </w:rPr>
        <w:br/>
        <w:t>8.panta septītajā daļā noteiktajā kārtībā</w:t>
      </w:r>
    </w:p>
    <w:p w:rsidR="00EE5383" w:rsidRPr="00D11CFD" w:rsidRDefault="00EE5383" w:rsidP="00EE5383">
      <w:pPr>
        <w:jc w:val="center"/>
        <w:rPr>
          <w:b/>
          <w:bCs/>
          <w:sz w:val="22"/>
          <w:szCs w:val="22"/>
          <w:lang w:val="lv-LV"/>
        </w:rPr>
      </w:pPr>
      <w:r w:rsidRPr="00D11CFD">
        <w:rPr>
          <w:b/>
          <w:sz w:val="22"/>
          <w:szCs w:val="22"/>
          <w:lang w:val="lv-LV"/>
        </w:rPr>
        <w:t>“</w:t>
      </w:r>
      <w:r w:rsidRPr="00D11CFD">
        <w:rPr>
          <w:b/>
          <w:bCs/>
          <w:sz w:val="22"/>
          <w:szCs w:val="22"/>
          <w:lang w:val="lv-LV"/>
        </w:rPr>
        <w:t>Publiskās slidotavas darbības nodrošināšana Daugavpils pilsētā</w:t>
      </w:r>
      <w:r w:rsidRPr="00D11CFD">
        <w:rPr>
          <w:b/>
          <w:sz w:val="22"/>
          <w:szCs w:val="22"/>
          <w:lang w:val="lv-LV"/>
        </w:rPr>
        <w:t>”</w:t>
      </w:r>
    </w:p>
    <w:p w:rsidR="00EE5383" w:rsidRPr="00D11CFD" w:rsidRDefault="00EE5383" w:rsidP="00EE5383">
      <w:pPr>
        <w:jc w:val="center"/>
        <w:rPr>
          <w:sz w:val="22"/>
          <w:szCs w:val="22"/>
          <w:lang w:val="lv-LV"/>
        </w:rPr>
      </w:pPr>
      <w:r w:rsidRPr="00D11CFD">
        <w:rPr>
          <w:sz w:val="22"/>
          <w:szCs w:val="22"/>
          <w:lang w:val="lv-LV"/>
        </w:rPr>
        <w:t>identifikācijas numurs DPD 2015/112</w:t>
      </w:r>
    </w:p>
    <w:p w:rsidR="00EE5383" w:rsidRPr="00D11CFD" w:rsidRDefault="00EE5383" w:rsidP="00EE5383">
      <w:pPr>
        <w:rPr>
          <w:sz w:val="22"/>
          <w:szCs w:val="22"/>
          <w:lang w:val="lv-LV"/>
        </w:rPr>
      </w:pPr>
    </w:p>
    <w:p w:rsidR="00EE5383" w:rsidRPr="00D11CFD" w:rsidRDefault="00EE5383" w:rsidP="00EE5383">
      <w:pPr>
        <w:keepNext/>
        <w:jc w:val="center"/>
        <w:outlineLvl w:val="0"/>
        <w:rPr>
          <w:b/>
          <w:bCs/>
          <w:sz w:val="22"/>
          <w:szCs w:val="22"/>
          <w:lang w:val="lv-LV"/>
        </w:rPr>
      </w:pPr>
      <w:r w:rsidRPr="00D11CFD">
        <w:rPr>
          <w:b/>
          <w:bCs/>
          <w:sz w:val="22"/>
          <w:szCs w:val="22"/>
          <w:lang w:val="lv-LV"/>
        </w:rPr>
        <w:t>Iepirkum</w:t>
      </w:r>
      <w:r w:rsidR="00B92A63">
        <w:rPr>
          <w:b/>
          <w:bCs/>
          <w:sz w:val="22"/>
          <w:szCs w:val="22"/>
          <w:lang w:val="lv-LV"/>
        </w:rPr>
        <w:t>u komisijas sēdes protokols Nr.7</w:t>
      </w:r>
    </w:p>
    <w:p w:rsidR="00EE5383" w:rsidRPr="00D11CFD" w:rsidRDefault="00EE5383" w:rsidP="00EE5383">
      <w:pPr>
        <w:jc w:val="center"/>
        <w:rPr>
          <w:sz w:val="22"/>
          <w:szCs w:val="22"/>
          <w:lang w:val="lv-LV"/>
        </w:rPr>
      </w:pPr>
    </w:p>
    <w:p w:rsidR="00EE5383" w:rsidRPr="00D11CFD" w:rsidRDefault="00EE5383" w:rsidP="00EE5383">
      <w:pPr>
        <w:tabs>
          <w:tab w:val="left" w:pos="720"/>
          <w:tab w:val="center" w:pos="4153"/>
          <w:tab w:val="right" w:pos="8306"/>
        </w:tabs>
        <w:rPr>
          <w:sz w:val="22"/>
          <w:szCs w:val="22"/>
          <w:lang w:val="lv-LV"/>
        </w:rPr>
      </w:pPr>
      <w:r w:rsidRPr="00D11CFD">
        <w:rPr>
          <w:sz w:val="22"/>
          <w:szCs w:val="22"/>
          <w:lang w:val="lv-LV"/>
        </w:rPr>
        <w:t>2015.gada 12.novembrī</w:t>
      </w:r>
    </w:p>
    <w:p w:rsidR="00EE5383" w:rsidRPr="00D11CFD" w:rsidRDefault="00EE5383" w:rsidP="00EE5383">
      <w:pPr>
        <w:tabs>
          <w:tab w:val="left" w:pos="720"/>
          <w:tab w:val="center" w:pos="4153"/>
          <w:tab w:val="right" w:pos="8306"/>
        </w:tabs>
        <w:rPr>
          <w:sz w:val="22"/>
          <w:szCs w:val="22"/>
          <w:lang w:val="lv-LV"/>
        </w:rPr>
      </w:pPr>
    </w:p>
    <w:p w:rsidR="00EE5383" w:rsidRPr="00D11CFD" w:rsidRDefault="00EE5383" w:rsidP="00EE5383">
      <w:pPr>
        <w:rPr>
          <w:sz w:val="22"/>
          <w:szCs w:val="22"/>
          <w:lang w:val="lv-LV"/>
        </w:rPr>
      </w:pPr>
      <w:r w:rsidRPr="00D11CFD">
        <w:rPr>
          <w:sz w:val="22"/>
          <w:szCs w:val="22"/>
          <w:lang w:val="lv-LV"/>
        </w:rPr>
        <w:t xml:space="preserve">SĒDE NOTIEK Daugavpilī, </w:t>
      </w:r>
      <w:proofErr w:type="spellStart"/>
      <w:r w:rsidRPr="00D11CFD">
        <w:rPr>
          <w:sz w:val="22"/>
          <w:szCs w:val="22"/>
          <w:lang w:val="lv-LV"/>
        </w:rPr>
        <w:t>K.Valdemāra</w:t>
      </w:r>
      <w:proofErr w:type="spellEnd"/>
      <w:r w:rsidRPr="00D11CFD">
        <w:rPr>
          <w:sz w:val="22"/>
          <w:szCs w:val="22"/>
          <w:lang w:val="lv-LV"/>
        </w:rPr>
        <w:t xml:space="preserve"> ielā 1, 306. kabinetā</w:t>
      </w:r>
    </w:p>
    <w:p w:rsidR="00EE5383" w:rsidRPr="00D11CFD" w:rsidRDefault="00EE5383" w:rsidP="00EE5383">
      <w:pPr>
        <w:tabs>
          <w:tab w:val="left" w:pos="720"/>
          <w:tab w:val="center" w:pos="4153"/>
          <w:tab w:val="right" w:pos="8306"/>
        </w:tabs>
        <w:rPr>
          <w:sz w:val="22"/>
          <w:szCs w:val="22"/>
          <w:lang w:val="lv-LV"/>
        </w:rPr>
      </w:pPr>
      <w:r w:rsidRPr="00D11CFD">
        <w:rPr>
          <w:sz w:val="22"/>
          <w:szCs w:val="22"/>
          <w:lang w:val="lv-LV"/>
        </w:rPr>
        <w:t>SĒDE SĀKAS plkst. 16.</w:t>
      </w:r>
      <w:r w:rsidR="00020A27">
        <w:rPr>
          <w:sz w:val="22"/>
          <w:szCs w:val="22"/>
          <w:lang w:val="lv-LV"/>
        </w:rPr>
        <w:t>15</w:t>
      </w:r>
      <w:r w:rsidRPr="00D11CFD">
        <w:rPr>
          <w:sz w:val="22"/>
          <w:szCs w:val="22"/>
          <w:lang w:val="lv-LV"/>
        </w:rPr>
        <w:t>.</w:t>
      </w:r>
    </w:p>
    <w:p w:rsidR="00EE5383" w:rsidRPr="00D11CFD" w:rsidRDefault="00EE5383" w:rsidP="00EE5383">
      <w:pPr>
        <w:spacing w:after="120"/>
        <w:rPr>
          <w:sz w:val="22"/>
          <w:szCs w:val="22"/>
          <w:lang w:val="lv-LV"/>
        </w:rPr>
      </w:pPr>
      <w:r w:rsidRPr="00D11CFD">
        <w:rPr>
          <w:sz w:val="22"/>
          <w:szCs w:val="22"/>
          <w:lang w:val="lv-LV"/>
        </w:rPr>
        <w:t>SĒDĒ PIEDALĀS:</w:t>
      </w:r>
    </w:p>
    <w:tbl>
      <w:tblPr>
        <w:tblW w:w="9121" w:type="dxa"/>
        <w:tblLook w:val="04A0" w:firstRow="1" w:lastRow="0" w:firstColumn="1" w:lastColumn="0" w:noHBand="0" w:noVBand="1"/>
      </w:tblPr>
      <w:tblGrid>
        <w:gridCol w:w="2802"/>
        <w:gridCol w:w="6319"/>
      </w:tblGrid>
      <w:tr w:rsidR="00EE5383" w:rsidRPr="00D11CFD" w:rsidTr="00D03098">
        <w:tc>
          <w:tcPr>
            <w:tcW w:w="2802" w:type="dxa"/>
          </w:tcPr>
          <w:p w:rsidR="00EE5383" w:rsidRPr="00D11CFD" w:rsidRDefault="00EE5383" w:rsidP="00D03098">
            <w:pPr>
              <w:rPr>
                <w:sz w:val="22"/>
                <w:szCs w:val="22"/>
                <w:lang w:val="lv-LV"/>
              </w:rPr>
            </w:pPr>
            <w:r w:rsidRPr="00D11CFD">
              <w:rPr>
                <w:sz w:val="22"/>
                <w:szCs w:val="22"/>
                <w:lang w:val="lv-LV"/>
              </w:rPr>
              <w:t>Komisijas priekšsēdētāja</w:t>
            </w:r>
          </w:p>
          <w:p w:rsidR="00EE5383" w:rsidRPr="00D11CFD" w:rsidRDefault="00EE5383" w:rsidP="00D03098">
            <w:pPr>
              <w:rPr>
                <w:sz w:val="22"/>
                <w:szCs w:val="22"/>
                <w:lang w:val="lv-LV"/>
              </w:rPr>
            </w:pPr>
          </w:p>
        </w:tc>
        <w:tc>
          <w:tcPr>
            <w:tcW w:w="6319" w:type="dxa"/>
            <w:hideMark/>
          </w:tcPr>
          <w:p w:rsidR="00EE5383" w:rsidRPr="00D11CFD" w:rsidRDefault="00EE5383" w:rsidP="00D03098">
            <w:pPr>
              <w:spacing w:after="120"/>
              <w:jc w:val="both"/>
              <w:rPr>
                <w:sz w:val="22"/>
                <w:szCs w:val="22"/>
                <w:lang w:val="lv-LV"/>
              </w:rPr>
            </w:pPr>
            <w:proofErr w:type="spellStart"/>
            <w:r w:rsidRPr="00D11CFD">
              <w:rPr>
                <w:sz w:val="22"/>
                <w:szCs w:val="22"/>
                <w:lang w:val="lv-LV"/>
              </w:rPr>
              <w:t>Jurate</w:t>
            </w:r>
            <w:proofErr w:type="spellEnd"/>
            <w:r w:rsidRPr="00D11CFD">
              <w:rPr>
                <w:sz w:val="22"/>
                <w:szCs w:val="22"/>
                <w:lang w:val="lv-LV"/>
              </w:rPr>
              <w:t xml:space="preserve"> </w:t>
            </w:r>
            <w:proofErr w:type="spellStart"/>
            <w:r w:rsidRPr="00D11CFD">
              <w:rPr>
                <w:sz w:val="22"/>
                <w:szCs w:val="22"/>
                <w:lang w:val="lv-LV"/>
              </w:rPr>
              <w:t>Kornutjaka</w:t>
            </w:r>
            <w:proofErr w:type="spellEnd"/>
            <w:r w:rsidRPr="00D11CFD">
              <w:rPr>
                <w:sz w:val="22"/>
                <w:szCs w:val="22"/>
                <w:lang w:val="lv-LV"/>
              </w:rPr>
              <w:t xml:space="preserve"> – Daugavpils pilsētas domes Centralizēto iepirkumu nodaļas vadītāja,</w:t>
            </w:r>
          </w:p>
        </w:tc>
      </w:tr>
      <w:tr w:rsidR="00EE5383" w:rsidRPr="00D11CFD" w:rsidTr="00D03098">
        <w:tc>
          <w:tcPr>
            <w:tcW w:w="2802" w:type="dxa"/>
            <w:hideMark/>
          </w:tcPr>
          <w:p w:rsidR="00EE5383" w:rsidRPr="00D11CFD" w:rsidRDefault="00EE5383" w:rsidP="00D03098">
            <w:pPr>
              <w:rPr>
                <w:sz w:val="22"/>
                <w:szCs w:val="22"/>
                <w:lang w:val="lv-LV"/>
              </w:rPr>
            </w:pPr>
            <w:r w:rsidRPr="00D11CFD">
              <w:rPr>
                <w:sz w:val="22"/>
                <w:szCs w:val="22"/>
                <w:lang w:val="lv-LV"/>
              </w:rPr>
              <w:t>Komisijas locekļi</w:t>
            </w:r>
          </w:p>
        </w:tc>
        <w:tc>
          <w:tcPr>
            <w:tcW w:w="6319" w:type="dxa"/>
            <w:hideMark/>
          </w:tcPr>
          <w:p w:rsidR="00EE5383" w:rsidRPr="00D11CFD" w:rsidRDefault="00EE5383" w:rsidP="00D03098">
            <w:pPr>
              <w:spacing w:after="120"/>
              <w:jc w:val="both"/>
              <w:rPr>
                <w:sz w:val="22"/>
                <w:szCs w:val="22"/>
              </w:rPr>
            </w:pPr>
            <w:r w:rsidRPr="00D11CFD">
              <w:rPr>
                <w:sz w:val="22"/>
                <w:szCs w:val="22"/>
              </w:rPr>
              <w:t xml:space="preserve">Jurijs Bārtuls – Daugavpils pilsētas domes </w:t>
            </w:r>
            <w:proofErr w:type="spellStart"/>
            <w:r w:rsidRPr="00D11CFD">
              <w:rPr>
                <w:sz w:val="22"/>
                <w:szCs w:val="22"/>
              </w:rPr>
              <w:t>Centralizēto</w:t>
            </w:r>
            <w:proofErr w:type="spellEnd"/>
            <w:r w:rsidRPr="00D11CFD">
              <w:rPr>
                <w:sz w:val="22"/>
                <w:szCs w:val="22"/>
              </w:rPr>
              <w:t xml:space="preserve"> </w:t>
            </w:r>
            <w:proofErr w:type="spellStart"/>
            <w:r w:rsidRPr="00D11CFD">
              <w:rPr>
                <w:sz w:val="22"/>
                <w:szCs w:val="22"/>
              </w:rPr>
              <w:t>iepirkumu</w:t>
            </w:r>
            <w:proofErr w:type="spellEnd"/>
            <w:r w:rsidRPr="00D11CFD">
              <w:rPr>
                <w:sz w:val="22"/>
                <w:szCs w:val="22"/>
              </w:rPr>
              <w:t xml:space="preserve"> </w:t>
            </w:r>
            <w:proofErr w:type="spellStart"/>
            <w:r w:rsidRPr="00D11CFD">
              <w:rPr>
                <w:sz w:val="22"/>
                <w:szCs w:val="22"/>
              </w:rPr>
              <w:t>nodaļas</w:t>
            </w:r>
            <w:proofErr w:type="spellEnd"/>
            <w:r w:rsidRPr="00D11CFD">
              <w:rPr>
                <w:sz w:val="22"/>
                <w:szCs w:val="22"/>
              </w:rPr>
              <w:t xml:space="preserve"> jurists,</w:t>
            </w:r>
          </w:p>
        </w:tc>
      </w:tr>
      <w:tr w:rsidR="00EE5383" w:rsidRPr="00D11CFD" w:rsidTr="00D03098">
        <w:tc>
          <w:tcPr>
            <w:tcW w:w="2802" w:type="dxa"/>
          </w:tcPr>
          <w:p w:rsidR="00EE5383" w:rsidRPr="00D11CFD" w:rsidRDefault="00EE5383" w:rsidP="00D03098">
            <w:pPr>
              <w:rPr>
                <w:sz w:val="22"/>
                <w:szCs w:val="22"/>
                <w:lang w:val="lv-LV"/>
              </w:rPr>
            </w:pPr>
          </w:p>
          <w:p w:rsidR="00EE5383" w:rsidRPr="00D11CFD" w:rsidRDefault="00EE5383" w:rsidP="00D03098">
            <w:pPr>
              <w:rPr>
                <w:sz w:val="22"/>
                <w:szCs w:val="22"/>
                <w:lang w:val="lv-LV"/>
              </w:rPr>
            </w:pPr>
          </w:p>
        </w:tc>
        <w:tc>
          <w:tcPr>
            <w:tcW w:w="6319" w:type="dxa"/>
            <w:hideMark/>
          </w:tcPr>
          <w:p w:rsidR="00EE5383" w:rsidRPr="00D11CFD" w:rsidRDefault="00EE5383" w:rsidP="00D03098">
            <w:pPr>
              <w:spacing w:after="120"/>
              <w:jc w:val="both"/>
              <w:rPr>
                <w:sz w:val="22"/>
                <w:szCs w:val="22"/>
              </w:rPr>
            </w:pPr>
            <w:proofErr w:type="spellStart"/>
            <w:r w:rsidRPr="00D11CFD">
              <w:rPr>
                <w:sz w:val="22"/>
                <w:szCs w:val="22"/>
              </w:rPr>
              <w:t>Jānis</w:t>
            </w:r>
            <w:proofErr w:type="spellEnd"/>
            <w:r w:rsidRPr="00D11CFD">
              <w:rPr>
                <w:sz w:val="22"/>
                <w:szCs w:val="22"/>
              </w:rPr>
              <w:t xml:space="preserve"> </w:t>
            </w:r>
            <w:proofErr w:type="spellStart"/>
            <w:r w:rsidRPr="00D11CFD">
              <w:rPr>
                <w:sz w:val="22"/>
                <w:szCs w:val="22"/>
              </w:rPr>
              <w:t>Buļs</w:t>
            </w:r>
            <w:proofErr w:type="spellEnd"/>
            <w:r w:rsidRPr="00D11CFD">
              <w:rPr>
                <w:sz w:val="22"/>
                <w:szCs w:val="22"/>
              </w:rPr>
              <w:t xml:space="preserve"> – </w:t>
            </w:r>
            <w:r w:rsidRPr="00D11CFD">
              <w:rPr>
                <w:sz w:val="22"/>
                <w:szCs w:val="22"/>
                <w:lang w:val="lv-LV"/>
              </w:rPr>
              <w:t>Daugavpils pilsētas domes budžeta iestādes “Sporta pārvalde” saimniecības vadītājs</w:t>
            </w:r>
            <w:r w:rsidRPr="00D11CFD">
              <w:rPr>
                <w:sz w:val="22"/>
                <w:szCs w:val="22"/>
              </w:rPr>
              <w:t>,</w:t>
            </w:r>
          </w:p>
          <w:p w:rsidR="00EE5383" w:rsidRPr="00D11CFD" w:rsidRDefault="00EE5383" w:rsidP="00D03098">
            <w:pPr>
              <w:spacing w:after="120"/>
              <w:jc w:val="both"/>
              <w:rPr>
                <w:sz w:val="22"/>
                <w:szCs w:val="22"/>
              </w:rPr>
            </w:pPr>
            <w:r w:rsidRPr="00D11CFD">
              <w:rPr>
                <w:sz w:val="22"/>
                <w:szCs w:val="22"/>
              </w:rPr>
              <w:t xml:space="preserve">Leonora </w:t>
            </w:r>
            <w:proofErr w:type="spellStart"/>
            <w:r w:rsidRPr="00D11CFD">
              <w:rPr>
                <w:sz w:val="22"/>
                <w:szCs w:val="22"/>
              </w:rPr>
              <w:t>Kokiņa</w:t>
            </w:r>
            <w:proofErr w:type="spellEnd"/>
            <w:r w:rsidRPr="00D11CFD">
              <w:rPr>
                <w:sz w:val="22"/>
                <w:szCs w:val="22"/>
              </w:rPr>
              <w:t xml:space="preserve"> – Daugavpils </w:t>
            </w:r>
            <w:proofErr w:type="spellStart"/>
            <w:r w:rsidRPr="00D11CFD">
              <w:rPr>
                <w:sz w:val="22"/>
                <w:szCs w:val="22"/>
              </w:rPr>
              <w:t>ledus</w:t>
            </w:r>
            <w:proofErr w:type="spellEnd"/>
            <w:r w:rsidRPr="00D11CFD">
              <w:rPr>
                <w:sz w:val="22"/>
                <w:szCs w:val="22"/>
              </w:rPr>
              <w:t xml:space="preserve"> </w:t>
            </w:r>
            <w:proofErr w:type="spellStart"/>
            <w:r w:rsidRPr="00D11CFD">
              <w:rPr>
                <w:sz w:val="22"/>
                <w:szCs w:val="22"/>
              </w:rPr>
              <w:t>halles</w:t>
            </w:r>
            <w:proofErr w:type="spellEnd"/>
            <w:r w:rsidRPr="00D11CFD">
              <w:rPr>
                <w:sz w:val="22"/>
                <w:szCs w:val="22"/>
              </w:rPr>
              <w:t xml:space="preserve"> </w:t>
            </w:r>
            <w:proofErr w:type="spellStart"/>
            <w:r w:rsidRPr="00D11CFD">
              <w:rPr>
                <w:sz w:val="22"/>
                <w:szCs w:val="22"/>
              </w:rPr>
              <w:t>administratīvais</w:t>
            </w:r>
            <w:proofErr w:type="spellEnd"/>
            <w:r w:rsidRPr="00D11CFD">
              <w:rPr>
                <w:sz w:val="22"/>
                <w:szCs w:val="22"/>
              </w:rPr>
              <w:t xml:space="preserve"> </w:t>
            </w:r>
            <w:proofErr w:type="spellStart"/>
            <w:r w:rsidRPr="00D11CFD">
              <w:rPr>
                <w:sz w:val="22"/>
                <w:szCs w:val="22"/>
              </w:rPr>
              <w:t>direktors</w:t>
            </w:r>
            <w:proofErr w:type="spellEnd"/>
            <w:r w:rsidRPr="00D11CFD">
              <w:rPr>
                <w:sz w:val="22"/>
                <w:szCs w:val="22"/>
              </w:rPr>
              <w:t>.</w:t>
            </w:r>
          </w:p>
        </w:tc>
      </w:tr>
      <w:tr w:rsidR="00EE5383" w:rsidRPr="00D11CFD" w:rsidTr="00D03098">
        <w:tc>
          <w:tcPr>
            <w:tcW w:w="2802" w:type="dxa"/>
          </w:tcPr>
          <w:p w:rsidR="00EE5383" w:rsidRPr="00D11CFD" w:rsidRDefault="00EE5383" w:rsidP="00D03098">
            <w:pPr>
              <w:spacing w:before="120"/>
              <w:rPr>
                <w:sz w:val="22"/>
                <w:szCs w:val="22"/>
                <w:lang w:val="lv-LV"/>
              </w:rPr>
            </w:pPr>
            <w:r w:rsidRPr="00D11CFD">
              <w:rPr>
                <w:sz w:val="22"/>
                <w:szCs w:val="22"/>
                <w:lang w:val="lv-LV"/>
              </w:rPr>
              <w:t>PROTOKOLĒ</w:t>
            </w:r>
          </w:p>
          <w:p w:rsidR="00EE5383" w:rsidRPr="00D11CFD" w:rsidRDefault="00EE5383" w:rsidP="00D03098">
            <w:pPr>
              <w:spacing w:before="120"/>
              <w:rPr>
                <w:sz w:val="22"/>
                <w:szCs w:val="22"/>
                <w:lang w:val="lv-LV"/>
              </w:rPr>
            </w:pPr>
          </w:p>
        </w:tc>
        <w:tc>
          <w:tcPr>
            <w:tcW w:w="6319" w:type="dxa"/>
            <w:hideMark/>
          </w:tcPr>
          <w:p w:rsidR="00EE5383" w:rsidRPr="00D11CFD" w:rsidRDefault="00EE5383" w:rsidP="00D03098">
            <w:pPr>
              <w:tabs>
                <w:tab w:val="left" w:pos="720"/>
                <w:tab w:val="center" w:pos="4153"/>
                <w:tab w:val="right" w:pos="8306"/>
              </w:tabs>
              <w:spacing w:before="120"/>
              <w:jc w:val="both"/>
              <w:rPr>
                <w:sz w:val="22"/>
                <w:szCs w:val="22"/>
                <w:lang w:val="lv-LV"/>
              </w:rPr>
            </w:pPr>
            <w:proofErr w:type="spellStart"/>
            <w:r w:rsidRPr="00D11CFD">
              <w:rPr>
                <w:sz w:val="22"/>
                <w:szCs w:val="22"/>
              </w:rPr>
              <w:t>Komisijas</w:t>
            </w:r>
            <w:proofErr w:type="spellEnd"/>
            <w:r w:rsidRPr="00D11CFD">
              <w:rPr>
                <w:sz w:val="22"/>
                <w:szCs w:val="22"/>
              </w:rPr>
              <w:t xml:space="preserve"> </w:t>
            </w:r>
            <w:proofErr w:type="spellStart"/>
            <w:r w:rsidRPr="00D11CFD">
              <w:rPr>
                <w:sz w:val="22"/>
                <w:szCs w:val="22"/>
              </w:rPr>
              <w:t>loceklis</w:t>
            </w:r>
            <w:proofErr w:type="spellEnd"/>
            <w:r w:rsidRPr="00D11CFD">
              <w:rPr>
                <w:sz w:val="22"/>
                <w:szCs w:val="22"/>
              </w:rPr>
              <w:t xml:space="preserve"> J.Bārtuls</w:t>
            </w:r>
            <w:r w:rsidRPr="00D11CFD">
              <w:rPr>
                <w:sz w:val="22"/>
                <w:szCs w:val="22"/>
                <w:lang w:val="lv-LV"/>
              </w:rPr>
              <w:t xml:space="preserve">.  </w:t>
            </w:r>
          </w:p>
        </w:tc>
      </w:tr>
    </w:tbl>
    <w:p w:rsidR="00EE5383" w:rsidRPr="00D11CFD" w:rsidRDefault="00EE5383" w:rsidP="00EE5383">
      <w:pPr>
        <w:jc w:val="both"/>
        <w:rPr>
          <w:sz w:val="22"/>
          <w:szCs w:val="22"/>
        </w:rPr>
      </w:pPr>
      <w:r w:rsidRPr="00D11CFD">
        <w:rPr>
          <w:sz w:val="22"/>
          <w:szCs w:val="22"/>
          <w:lang w:val="lv-LV"/>
        </w:rPr>
        <w:t xml:space="preserve">Sēdē attaisnojošu iemeslu dēļ nepiedalās komisijas locekle Inga </w:t>
      </w:r>
      <w:proofErr w:type="spellStart"/>
      <w:r w:rsidRPr="00D11CFD">
        <w:rPr>
          <w:sz w:val="22"/>
          <w:szCs w:val="22"/>
          <w:lang w:val="lv-LV"/>
        </w:rPr>
        <w:t>Zarāne</w:t>
      </w:r>
      <w:proofErr w:type="spellEnd"/>
      <w:r w:rsidRPr="00D11CFD">
        <w:rPr>
          <w:sz w:val="22"/>
          <w:szCs w:val="22"/>
          <w:lang w:val="lv-LV"/>
        </w:rPr>
        <w:t xml:space="preserve"> – </w:t>
      </w:r>
      <w:r w:rsidRPr="00D11CFD">
        <w:rPr>
          <w:sz w:val="22"/>
          <w:szCs w:val="22"/>
        </w:rPr>
        <w:t xml:space="preserve">Daugavpils pilsētas domes </w:t>
      </w:r>
      <w:proofErr w:type="spellStart"/>
      <w:r w:rsidRPr="00D11CFD">
        <w:rPr>
          <w:sz w:val="22"/>
          <w:szCs w:val="22"/>
        </w:rPr>
        <w:t>Centralizēto</w:t>
      </w:r>
      <w:proofErr w:type="spellEnd"/>
      <w:r w:rsidRPr="00D11CFD">
        <w:rPr>
          <w:sz w:val="22"/>
          <w:szCs w:val="22"/>
        </w:rPr>
        <w:t xml:space="preserve"> </w:t>
      </w:r>
      <w:proofErr w:type="spellStart"/>
      <w:r w:rsidRPr="00D11CFD">
        <w:rPr>
          <w:sz w:val="22"/>
          <w:szCs w:val="22"/>
        </w:rPr>
        <w:t>iepirkumu</w:t>
      </w:r>
      <w:proofErr w:type="spellEnd"/>
      <w:r w:rsidRPr="00D11CFD">
        <w:rPr>
          <w:sz w:val="22"/>
          <w:szCs w:val="22"/>
        </w:rPr>
        <w:t xml:space="preserve"> </w:t>
      </w:r>
      <w:proofErr w:type="spellStart"/>
      <w:r w:rsidRPr="00D11CFD">
        <w:rPr>
          <w:sz w:val="22"/>
          <w:szCs w:val="22"/>
        </w:rPr>
        <w:t>nodaļas</w:t>
      </w:r>
      <w:proofErr w:type="spellEnd"/>
      <w:r w:rsidRPr="00D11CFD">
        <w:rPr>
          <w:sz w:val="22"/>
          <w:szCs w:val="22"/>
        </w:rPr>
        <w:t xml:space="preserve"> </w:t>
      </w:r>
      <w:proofErr w:type="spellStart"/>
      <w:r w:rsidRPr="00D11CFD">
        <w:rPr>
          <w:sz w:val="22"/>
          <w:szCs w:val="22"/>
        </w:rPr>
        <w:t>ekonomiste</w:t>
      </w:r>
      <w:proofErr w:type="spellEnd"/>
      <w:r w:rsidRPr="00D11CFD">
        <w:rPr>
          <w:sz w:val="22"/>
          <w:szCs w:val="22"/>
        </w:rPr>
        <w:t>.</w:t>
      </w:r>
    </w:p>
    <w:p w:rsidR="00EE5383" w:rsidRPr="00D11CFD" w:rsidRDefault="00EE5383" w:rsidP="00EE5383">
      <w:pPr>
        <w:jc w:val="both"/>
        <w:rPr>
          <w:sz w:val="22"/>
          <w:szCs w:val="22"/>
          <w:lang w:val="lv-LV"/>
        </w:rPr>
      </w:pPr>
    </w:p>
    <w:p w:rsidR="00EE5383" w:rsidRPr="00D11CFD" w:rsidRDefault="00EE5383" w:rsidP="00EE5383">
      <w:pPr>
        <w:jc w:val="both"/>
        <w:rPr>
          <w:sz w:val="22"/>
          <w:szCs w:val="22"/>
          <w:lang w:val="lv-LV"/>
        </w:rPr>
      </w:pPr>
      <w:r w:rsidRPr="00D11CFD">
        <w:rPr>
          <w:sz w:val="22"/>
          <w:szCs w:val="22"/>
          <w:lang w:val="lv-LV"/>
        </w:rPr>
        <w:t>Komisijas izveidošanas pamats: Daugavpils pilsētas domes izpilddirektores 2015.gada 9.septembra rīkojums Nr.239.</w:t>
      </w:r>
    </w:p>
    <w:p w:rsidR="00EE5383" w:rsidRPr="00D11CFD" w:rsidRDefault="00EE5383" w:rsidP="00EE5383">
      <w:pPr>
        <w:spacing w:before="120"/>
        <w:jc w:val="both"/>
        <w:rPr>
          <w:sz w:val="22"/>
          <w:szCs w:val="22"/>
          <w:lang w:val="lv-LV"/>
        </w:rPr>
      </w:pPr>
      <w:r w:rsidRPr="00D11CFD">
        <w:rPr>
          <w:sz w:val="22"/>
          <w:szCs w:val="22"/>
          <w:lang w:val="lv-LV"/>
        </w:rPr>
        <w:t>Datums, kad iepirkuma komisija pieņēmusi lēmumu par iepirkuma uzsākšanu – 2015.gada 7.oktobris.</w:t>
      </w:r>
    </w:p>
    <w:p w:rsidR="00CB35CE" w:rsidRPr="00D11CFD" w:rsidRDefault="001B1C3F" w:rsidP="00D11CFD">
      <w:pPr>
        <w:pStyle w:val="virsrakstiparastie"/>
        <w:keepNext w:val="0"/>
        <w:spacing w:before="120"/>
        <w:ind w:right="-425"/>
        <w:rPr>
          <w:sz w:val="22"/>
          <w:szCs w:val="22"/>
          <w:lang w:eastAsia="en-US"/>
        </w:rPr>
      </w:pPr>
      <w:r w:rsidRPr="00D11CFD">
        <w:rPr>
          <w:sz w:val="22"/>
          <w:szCs w:val="22"/>
        </w:rPr>
        <w:t>Komisijas sēdes darba kārtība:</w:t>
      </w:r>
      <w:r w:rsidR="00E9076E" w:rsidRPr="00D11CFD">
        <w:rPr>
          <w:sz w:val="22"/>
          <w:szCs w:val="22"/>
          <w:lang w:eastAsia="en-US"/>
        </w:rPr>
        <w:t xml:space="preserve"> </w:t>
      </w:r>
      <w:r w:rsidR="00CB35CE" w:rsidRPr="00D11CFD">
        <w:rPr>
          <w:b w:val="0"/>
          <w:sz w:val="22"/>
          <w:szCs w:val="22"/>
        </w:rPr>
        <w:t>Lēmuma par uzvarētāju pieņemšana.</w:t>
      </w:r>
    </w:p>
    <w:p w:rsidR="00CB35CE" w:rsidRPr="00D11CFD" w:rsidRDefault="00CB35CE" w:rsidP="00CB35CE">
      <w:pPr>
        <w:pStyle w:val="Style"/>
        <w:tabs>
          <w:tab w:val="left" w:pos="540"/>
        </w:tabs>
        <w:spacing w:before="240" w:after="240"/>
        <w:jc w:val="center"/>
        <w:rPr>
          <w:b/>
          <w:bCs/>
          <w:sz w:val="22"/>
          <w:szCs w:val="22"/>
          <w:lang w:val="lv-LV"/>
        </w:rPr>
      </w:pPr>
      <w:r w:rsidRPr="00D11CFD">
        <w:rPr>
          <w:b/>
          <w:bCs/>
          <w:sz w:val="22"/>
          <w:szCs w:val="22"/>
          <w:lang w:val="lv-LV"/>
        </w:rPr>
        <w:t>Lēmuma par uzvarētāju pieņemšana</w:t>
      </w:r>
      <w:bookmarkStart w:id="0" w:name="_GoBack"/>
      <w:bookmarkEnd w:id="0"/>
    </w:p>
    <w:p w:rsidR="00EE5383" w:rsidRPr="00D11CFD" w:rsidRDefault="00EE5383" w:rsidP="00EE5383">
      <w:pPr>
        <w:pStyle w:val="ListParagraph0"/>
        <w:numPr>
          <w:ilvl w:val="0"/>
          <w:numId w:val="37"/>
        </w:numPr>
        <w:spacing w:after="120"/>
        <w:contextualSpacing w:val="0"/>
        <w:jc w:val="both"/>
        <w:rPr>
          <w:sz w:val="22"/>
          <w:szCs w:val="22"/>
          <w:lang w:val="lv-LV"/>
        </w:rPr>
      </w:pPr>
      <w:r w:rsidRPr="00D11CFD">
        <w:rPr>
          <w:sz w:val="22"/>
          <w:szCs w:val="22"/>
          <w:lang w:val="lv-LV"/>
        </w:rPr>
        <w:t>Komisijas priekšsēdētāja J.Kornutjaka atklāj sēdi un ziņo darba kārtību.</w:t>
      </w:r>
    </w:p>
    <w:p w:rsidR="00EE5383" w:rsidRPr="00D11CFD" w:rsidRDefault="00EE5383" w:rsidP="00EE5383">
      <w:pPr>
        <w:pStyle w:val="ListParagraph0"/>
        <w:numPr>
          <w:ilvl w:val="0"/>
          <w:numId w:val="37"/>
        </w:numPr>
        <w:spacing w:after="120"/>
        <w:contextualSpacing w:val="0"/>
        <w:jc w:val="both"/>
        <w:rPr>
          <w:sz w:val="22"/>
          <w:szCs w:val="22"/>
          <w:lang w:val="lv-LV"/>
        </w:rPr>
      </w:pPr>
      <w:proofErr w:type="spellStart"/>
      <w:r w:rsidRPr="00D11CFD">
        <w:rPr>
          <w:sz w:val="22"/>
          <w:szCs w:val="22"/>
          <w:lang w:val="lv-LV"/>
        </w:rPr>
        <w:t>Komsijas</w:t>
      </w:r>
      <w:proofErr w:type="spellEnd"/>
      <w:r w:rsidRPr="00D11CFD">
        <w:rPr>
          <w:sz w:val="22"/>
          <w:szCs w:val="22"/>
          <w:lang w:val="lv-LV"/>
        </w:rPr>
        <w:t xml:space="preserve"> loceklis J.Bārtuls ziņo, ka 2015.gada 11.novembrī iepirkumu komisija nosūtīja pretendentam SIA „MIKSS SERVISS” paziņojumu par aritmētisko kļūdu labojumu ar lūgumu līdz 2015.gada 12.novembrim (ieskaitot) iesniegt iebildumus par komisijas veiktajiem labojumiem (ja tādi ir). 2015.gada 12.novembrī uz elektroniskā pasta adresi saņemta pretendenta atbilde, ka pretendents piekrīt aritmētisko kļūdu labojumam. </w:t>
      </w:r>
    </w:p>
    <w:p w:rsidR="00387222" w:rsidRPr="00D11CFD" w:rsidRDefault="00EE5383" w:rsidP="00302D77">
      <w:pPr>
        <w:pStyle w:val="BodyTextIndent"/>
        <w:numPr>
          <w:ilvl w:val="0"/>
          <w:numId w:val="37"/>
        </w:numPr>
        <w:tabs>
          <w:tab w:val="left" w:pos="360"/>
        </w:tabs>
        <w:spacing w:after="120"/>
        <w:rPr>
          <w:sz w:val="22"/>
          <w:szCs w:val="22"/>
        </w:rPr>
      </w:pPr>
      <w:r w:rsidRPr="00D11CFD">
        <w:rPr>
          <w:iCs/>
          <w:sz w:val="22"/>
          <w:szCs w:val="22"/>
        </w:rPr>
        <w:t xml:space="preserve">Iepirkuma Nolikuma 25.punkts nosaka, ka </w:t>
      </w:r>
      <w:r w:rsidRPr="00D11CFD">
        <w:rPr>
          <w:sz w:val="22"/>
          <w:szCs w:val="22"/>
          <w:lang w:eastAsia="ar-SA"/>
        </w:rPr>
        <w:t xml:space="preserve">Iepirkuma komisija izvēlēsies šī Nolikuma prasībām atbilstošu piedāvājumu ar </w:t>
      </w:r>
      <w:r w:rsidRPr="00D11CFD">
        <w:rPr>
          <w:b/>
          <w:sz w:val="22"/>
          <w:szCs w:val="22"/>
          <w:lang w:eastAsia="ar-SA"/>
        </w:rPr>
        <w:t>viszemāko cenu</w:t>
      </w:r>
      <w:r w:rsidR="00B623B2" w:rsidRPr="00D11CFD">
        <w:rPr>
          <w:sz w:val="22"/>
          <w:szCs w:val="22"/>
        </w:rPr>
        <w:t>.</w:t>
      </w:r>
    </w:p>
    <w:p w:rsidR="00A4772C" w:rsidRPr="00D11CFD" w:rsidRDefault="00A4772C" w:rsidP="00302D77">
      <w:pPr>
        <w:pStyle w:val="BodyTextIndent"/>
        <w:numPr>
          <w:ilvl w:val="0"/>
          <w:numId w:val="37"/>
        </w:numPr>
        <w:tabs>
          <w:tab w:val="left" w:pos="360"/>
        </w:tabs>
        <w:spacing w:after="120"/>
        <w:rPr>
          <w:sz w:val="22"/>
          <w:szCs w:val="22"/>
        </w:rPr>
      </w:pPr>
      <w:r w:rsidRPr="00D11CFD">
        <w:rPr>
          <w:sz w:val="22"/>
          <w:szCs w:val="22"/>
        </w:rPr>
        <w:t>Iepirkumam piedāvājumu iesniedzis viens pretendents – SIA “MIKSS SERVISS”.</w:t>
      </w:r>
    </w:p>
    <w:p w:rsidR="00A10E9F" w:rsidRDefault="00A10E9F" w:rsidP="0075087F">
      <w:pPr>
        <w:pStyle w:val="BodyTextIndent"/>
        <w:numPr>
          <w:ilvl w:val="0"/>
          <w:numId w:val="37"/>
        </w:numPr>
        <w:tabs>
          <w:tab w:val="left" w:pos="360"/>
        </w:tabs>
        <w:spacing w:after="120"/>
        <w:rPr>
          <w:sz w:val="22"/>
          <w:szCs w:val="22"/>
        </w:rPr>
      </w:pPr>
      <w:r w:rsidRPr="00D11CFD">
        <w:rPr>
          <w:sz w:val="22"/>
          <w:szCs w:val="22"/>
        </w:rPr>
        <w:t xml:space="preserve">2015.gada </w:t>
      </w:r>
      <w:r w:rsidR="00A4772C" w:rsidRPr="00D11CFD">
        <w:rPr>
          <w:sz w:val="22"/>
          <w:szCs w:val="22"/>
        </w:rPr>
        <w:t>5.novembra</w:t>
      </w:r>
      <w:r w:rsidRPr="00D11CFD">
        <w:rPr>
          <w:sz w:val="22"/>
          <w:szCs w:val="22"/>
        </w:rPr>
        <w:t xml:space="preserve"> sēdē (protokols Nr.</w:t>
      </w:r>
      <w:r w:rsidR="00A4772C" w:rsidRPr="00D11CFD">
        <w:rPr>
          <w:sz w:val="22"/>
          <w:szCs w:val="22"/>
        </w:rPr>
        <w:t>4</w:t>
      </w:r>
      <w:r w:rsidRPr="00D11CFD">
        <w:rPr>
          <w:sz w:val="22"/>
          <w:szCs w:val="22"/>
        </w:rPr>
        <w:t>) iepi</w:t>
      </w:r>
      <w:r w:rsidR="00A4772C" w:rsidRPr="00D11CFD">
        <w:rPr>
          <w:sz w:val="22"/>
          <w:szCs w:val="22"/>
        </w:rPr>
        <w:t>rkumu komisija atvēra iesniegto piedāvājumu</w:t>
      </w:r>
      <w:r w:rsidRPr="00D11CFD">
        <w:rPr>
          <w:sz w:val="22"/>
          <w:szCs w:val="22"/>
        </w:rPr>
        <w:t xml:space="preserve"> un konsta</w:t>
      </w:r>
      <w:r w:rsidR="00A4772C" w:rsidRPr="00D11CFD">
        <w:rPr>
          <w:sz w:val="22"/>
          <w:szCs w:val="22"/>
        </w:rPr>
        <w:t>tēja, ka pretendents piedāvā šādu līgumcenu</w:t>
      </w:r>
      <w:r w:rsidRPr="00D11CFD">
        <w:rPr>
          <w:sz w:val="22"/>
          <w:szCs w:val="22"/>
        </w:rPr>
        <w:t xml:space="preserve"> bez pievienotās vērtības nodokļa:</w:t>
      </w:r>
    </w:p>
    <w:p w:rsidR="00D11CFD" w:rsidRPr="00D11CFD" w:rsidRDefault="00D11CFD" w:rsidP="00D11CFD">
      <w:pPr>
        <w:pStyle w:val="BodyTextIndent"/>
        <w:tabs>
          <w:tab w:val="left" w:pos="360"/>
        </w:tabs>
        <w:spacing w:after="120"/>
        <w:ind w:left="360" w:firstLine="0"/>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6068"/>
      </w:tblGrid>
      <w:tr w:rsidR="00A4772C" w:rsidRPr="00D11CFD" w:rsidTr="00A4772C">
        <w:tc>
          <w:tcPr>
            <w:tcW w:w="1652" w:type="pct"/>
            <w:shd w:val="clear" w:color="auto" w:fill="auto"/>
            <w:vAlign w:val="center"/>
          </w:tcPr>
          <w:p w:rsidR="00A4772C" w:rsidRPr="00D11CFD" w:rsidRDefault="00A4772C" w:rsidP="001F1998">
            <w:pPr>
              <w:jc w:val="center"/>
              <w:rPr>
                <w:b/>
                <w:sz w:val="22"/>
                <w:szCs w:val="22"/>
                <w:lang w:val="lv-LV"/>
              </w:rPr>
            </w:pPr>
            <w:r w:rsidRPr="00D11CFD">
              <w:rPr>
                <w:b/>
                <w:sz w:val="22"/>
                <w:szCs w:val="22"/>
                <w:lang w:val="lv-LV"/>
              </w:rPr>
              <w:lastRenderedPageBreak/>
              <w:t>Pretendenta nosaukums</w:t>
            </w:r>
          </w:p>
        </w:tc>
        <w:tc>
          <w:tcPr>
            <w:tcW w:w="3348" w:type="pct"/>
            <w:shd w:val="clear" w:color="auto" w:fill="auto"/>
            <w:vAlign w:val="center"/>
          </w:tcPr>
          <w:p w:rsidR="00A4772C" w:rsidRPr="00D11CFD" w:rsidRDefault="00A4772C" w:rsidP="001F1998">
            <w:pPr>
              <w:jc w:val="center"/>
              <w:rPr>
                <w:b/>
                <w:sz w:val="22"/>
                <w:szCs w:val="22"/>
                <w:lang w:val="lv-LV"/>
              </w:rPr>
            </w:pPr>
            <w:r w:rsidRPr="00D11CFD">
              <w:rPr>
                <w:b/>
                <w:sz w:val="22"/>
                <w:szCs w:val="22"/>
                <w:lang w:val="lv-LV"/>
              </w:rPr>
              <w:t>Piedāvātā līgumcena 3.gadu periodā EUR bez PVN</w:t>
            </w:r>
          </w:p>
        </w:tc>
      </w:tr>
      <w:tr w:rsidR="00A4772C" w:rsidRPr="00D11CFD" w:rsidTr="00A4772C">
        <w:trPr>
          <w:trHeight w:val="438"/>
        </w:trPr>
        <w:tc>
          <w:tcPr>
            <w:tcW w:w="1652" w:type="pct"/>
            <w:shd w:val="clear" w:color="auto" w:fill="auto"/>
            <w:vAlign w:val="center"/>
          </w:tcPr>
          <w:p w:rsidR="00A4772C" w:rsidRPr="00D11CFD" w:rsidRDefault="00A4772C" w:rsidP="00A4772C">
            <w:pPr>
              <w:jc w:val="center"/>
              <w:rPr>
                <w:sz w:val="22"/>
                <w:szCs w:val="22"/>
                <w:lang w:val="lv-LV"/>
              </w:rPr>
            </w:pPr>
            <w:r w:rsidRPr="00D11CFD">
              <w:rPr>
                <w:sz w:val="22"/>
                <w:szCs w:val="22"/>
                <w:lang w:val="lv-LV"/>
              </w:rPr>
              <w:t>SIA “MIKSS SERVISS”</w:t>
            </w:r>
          </w:p>
        </w:tc>
        <w:tc>
          <w:tcPr>
            <w:tcW w:w="3348" w:type="pct"/>
            <w:shd w:val="clear" w:color="auto" w:fill="auto"/>
            <w:vAlign w:val="center"/>
          </w:tcPr>
          <w:p w:rsidR="00A4772C" w:rsidRPr="00D11CFD" w:rsidRDefault="00A4772C" w:rsidP="001F1998">
            <w:pPr>
              <w:jc w:val="center"/>
              <w:rPr>
                <w:sz w:val="22"/>
                <w:szCs w:val="22"/>
                <w:highlight w:val="lightGray"/>
                <w:lang w:val="lv-LV"/>
              </w:rPr>
            </w:pPr>
            <w:r w:rsidRPr="00D11CFD">
              <w:rPr>
                <w:sz w:val="22"/>
                <w:szCs w:val="22"/>
                <w:lang w:val="lv-LV"/>
              </w:rPr>
              <w:t>306 404,73</w:t>
            </w:r>
          </w:p>
        </w:tc>
      </w:tr>
    </w:tbl>
    <w:p w:rsidR="009258E2" w:rsidRPr="00D11CFD" w:rsidRDefault="00D32AF1" w:rsidP="00D11CFD">
      <w:pPr>
        <w:pStyle w:val="BodyTextIndent"/>
        <w:numPr>
          <w:ilvl w:val="0"/>
          <w:numId w:val="37"/>
        </w:numPr>
        <w:tabs>
          <w:tab w:val="left" w:pos="360"/>
        </w:tabs>
        <w:spacing w:before="120" w:after="120"/>
        <w:ind w:left="357" w:hanging="357"/>
        <w:rPr>
          <w:sz w:val="22"/>
          <w:szCs w:val="22"/>
        </w:rPr>
      </w:pPr>
      <w:r w:rsidRPr="00D11CFD">
        <w:rPr>
          <w:sz w:val="22"/>
          <w:szCs w:val="22"/>
        </w:rPr>
        <w:t xml:space="preserve">2015.gada </w:t>
      </w:r>
      <w:r w:rsidR="00A4772C" w:rsidRPr="00D11CFD">
        <w:rPr>
          <w:sz w:val="22"/>
          <w:szCs w:val="22"/>
        </w:rPr>
        <w:t>11</w:t>
      </w:r>
      <w:r w:rsidR="005E453C" w:rsidRPr="00D11CFD">
        <w:rPr>
          <w:sz w:val="22"/>
          <w:szCs w:val="22"/>
        </w:rPr>
        <w:t>.novembra</w:t>
      </w:r>
      <w:r w:rsidR="009258E2" w:rsidRPr="00D11CFD">
        <w:rPr>
          <w:sz w:val="22"/>
          <w:szCs w:val="22"/>
        </w:rPr>
        <w:t xml:space="preserve"> sēdē iepirkumu kom</w:t>
      </w:r>
      <w:r w:rsidR="00935F22" w:rsidRPr="00D11CFD">
        <w:rPr>
          <w:sz w:val="22"/>
          <w:szCs w:val="22"/>
        </w:rPr>
        <w:t>isija nolēma izlabot aritmētiskās</w:t>
      </w:r>
      <w:r w:rsidR="009258E2" w:rsidRPr="00D11CFD">
        <w:rPr>
          <w:sz w:val="22"/>
          <w:szCs w:val="22"/>
        </w:rPr>
        <w:t xml:space="preserve"> kļūd</w:t>
      </w:r>
      <w:r w:rsidR="00935F22" w:rsidRPr="00D11CFD">
        <w:rPr>
          <w:sz w:val="22"/>
          <w:szCs w:val="22"/>
        </w:rPr>
        <w:t>as</w:t>
      </w:r>
      <w:r w:rsidR="009258E2" w:rsidRPr="00D11CFD">
        <w:rPr>
          <w:sz w:val="22"/>
          <w:szCs w:val="22"/>
        </w:rPr>
        <w:t xml:space="preserve"> pretendenta </w:t>
      </w:r>
      <w:r w:rsidR="005E453C" w:rsidRPr="00D11CFD">
        <w:rPr>
          <w:sz w:val="22"/>
          <w:szCs w:val="22"/>
        </w:rPr>
        <w:t>SIA “</w:t>
      </w:r>
      <w:r w:rsidR="00A4772C" w:rsidRPr="00D11CFD">
        <w:rPr>
          <w:sz w:val="22"/>
          <w:szCs w:val="22"/>
        </w:rPr>
        <w:t>MIKSS SERVISS</w:t>
      </w:r>
      <w:r w:rsidR="005E453C" w:rsidRPr="00D11CFD">
        <w:rPr>
          <w:sz w:val="22"/>
          <w:szCs w:val="22"/>
        </w:rPr>
        <w:t>”</w:t>
      </w:r>
      <w:r w:rsidR="00935F22" w:rsidRPr="00D11CFD">
        <w:rPr>
          <w:sz w:val="22"/>
          <w:szCs w:val="22"/>
        </w:rPr>
        <w:t xml:space="preserve"> piedāvājumā. Pē</w:t>
      </w:r>
      <w:r w:rsidR="009258E2" w:rsidRPr="00D11CFD">
        <w:rPr>
          <w:sz w:val="22"/>
          <w:szCs w:val="22"/>
        </w:rPr>
        <w:t xml:space="preserve">c aritmētisko kļūdu </w:t>
      </w:r>
      <w:r w:rsidR="00935F22" w:rsidRPr="00D11CFD">
        <w:rPr>
          <w:sz w:val="22"/>
          <w:szCs w:val="22"/>
        </w:rPr>
        <w:t>iz</w:t>
      </w:r>
      <w:r w:rsidR="009258E2" w:rsidRPr="00D11CFD">
        <w:rPr>
          <w:sz w:val="22"/>
          <w:szCs w:val="22"/>
        </w:rPr>
        <w:t xml:space="preserve">labošanas pretendenta </w:t>
      </w:r>
      <w:r w:rsidR="005E453C" w:rsidRPr="00D11CFD">
        <w:rPr>
          <w:sz w:val="22"/>
          <w:szCs w:val="22"/>
        </w:rPr>
        <w:t>SIA “</w:t>
      </w:r>
      <w:r w:rsidR="00A4772C" w:rsidRPr="00D11CFD">
        <w:rPr>
          <w:sz w:val="22"/>
          <w:szCs w:val="22"/>
        </w:rPr>
        <w:t>MIKSS SERVISS</w:t>
      </w:r>
      <w:r w:rsidR="005E453C" w:rsidRPr="00D11CFD">
        <w:rPr>
          <w:sz w:val="22"/>
          <w:szCs w:val="22"/>
        </w:rPr>
        <w:t>”</w:t>
      </w:r>
      <w:r w:rsidR="009258E2" w:rsidRPr="00D11CFD">
        <w:rPr>
          <w:sz w:val="22"/>
          <w:szCs w:val="22"/>
        </w:rPr>
        <w:t xml:space="preserve"> piedāvātā līgumcena 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6068"/>
      </w:tblGrid>
      <w:tr w:rsidR="00A4772C" w:rsidRPr="00D11CFD" w:rsidTr="00D03098">
        <w:tc>
          <w:tcPr>
            <w:tcW w:w="1652" w:type="pct"/>
            <w:shd w:val="clear" w:color="auto" w:fill="auto"/>
            <w:vAlign w:val="center"/>
          </w:tcPr>
          <w:p w:rsidR="00A4772C" w:rsidRPr="00D11CFD" w:rsidRDefault="00A4772C" w:rsidP="00D03098">
            <w:pPr>
              <w:jc w:val="center"/>
              <w:rPr>
                <w:b/>
                <w:sz w:val="22"/>
                <w:szCs w:val="22"/>
                <w:lang w:val="lv-LV"/>
              </w:rPr>
            </w:pPr>
            <w:r w:rsidRPr="00D11CFD">
              <w:rPr>
                <w:b/>
                <w:sz w:val="22"/>
                <w:szCs w:val="22"/>
                <w:lang w:val="lv-LV"/>
              </w:rPr>
              <w:t>Pretendenta nosaukums</w:t>
            </w:r>
          </w:p>
        </w:tc>
        <w:tc>
          <w:tcPr>
            <w:tcW w:w="3348" w:type="pct"/>
            <w:shd w:val="clear" w:color="auto" w:fill="auto"/>
            <w:vAlign w:val="center"/>
          </w:tcPr>
          <w:p w:rsidR="006413F4" w:rsidRPr="00D11CFD" w:rsidRDefault="00A4772C" w:rsidP="00D03098">
            <w:pPr>
              <w:jc w:val="center"/>
              <w:rPr>
                <w:b/>
                <w:sz w:val="22"/>
                <w:szCs w:val="22"/>
                <w:lang w:val="lv-LV"/>
              </w:rPr>
            </w:pPr>
            <w:r w:rsidRPr="00D11CFD">
              <w:rPr>
                <w:b/>
                <w:sz w:val="22"/>
                <w:szCs w:val="22"/>
                <w:lang w:val="lv-LV"/>
              </w:rPr>
              <w:t xml:space="preserve">Piedāvātā līgumcena 3.gadu periodā EUR bez PVN </w:t>
            </w:r>
          </w:p>
          <w:p w:rsidR="00A4772C" w:rsidRPr="00D11CFD" w:rsidRDefault="006413F4" w:rsidP="00D03098">
            <w:pPr>
              <w:jc w:val="center"/>
              <w:rPr>
                <w:i/>
                <w:sz w:val="22"/>
                <w:szCs w:val="22"/>
                <w:lang w:val="lv-LV"/>
              </w:rPr>
            </w:pPr>
            <w:r w:rsidRPr="00D11CFD">
              <w:rPr>
                <w:i/>
                <w:sz w:val="22"/>
                <w:szCs w:val="22"/>
                <w:lang w:val="lv-LV"/>
              </w:rPr>
              <w:t>(</w:t>
            </w:r>
            <w:r w:rsidR="00A4772C" w:rsidRPr="00D11CFD">
              <w:rPr>
                <w:i/>
                <w:sz w:val="22"/>
                <w:szCs w:val="22"/>
                <w:lang w:val="lv-LV"/>
              </w:rPr>
              <w:t>pēc aritmētisko kļūdu labošanas</w:t>
            </w:r>
            <w:r w:rsidRPr="00D11CFD">
              <w:rPr>
                <w:i/>
                <w:sz w:val="22"/>
                <w:szCs w:val="22"/>
                <w:lang w:val="lv-LV"/>
              </w:rPr>
              <w:t>)</w:t>
            </w:r>
          </w:p>
        </w:tc>
      </w:tr>
      <w:tr w:rsidR="00A4772C" w:rsidRPr="00D11CFD" w:rsidTr="00D03098">
        <w:trPr>
          <w:trHeight w:val="438"/>
        </w:trPr>
        <w:tc>
          <w:tcPr>
            <w:tcW w:w="1652" w:type="pct"/>
            <w:shd w:val="clear" w:color="auto" w:fill="auto"/>
            <w:vAlign w:val="center"/>
          </w:tcPr>
          <w:p w:rsidR="00A4772C" w:rsidRPr="00D11CFD" w:rsidRDefault="00A4772C" w:rsidP="00D03098">
            <w:pPr>
              <w:jc w:val="center"/>
              <w:rPr>
                <w:sz w:val="22"/>
                <w:szCs w:val="22"/>
                <w:lang w:val="lv-LV"/>
              </w:rPr>
            </w:pPr>
            <w:r w:rsidRPr="00D11CFD">
              <w:rPr>
                <w:sz w:val="22"/>
                <w:szCs w:val="22"/>
                <w:lang w:val="lv-LV"/>
              </w:rPr>
              <w:t>SIA “MIKSS SERVISS”</w:t>
            </w:r>
          </w:p>
        </w:tc>
        <w:tc>
          <w:tcPr>
            <w:tcW w:w="3348" w:type="pct"/>
            <w:shd w:val="clear" w:color="auto" w:fill="auto"/>
            <w:vAlign w:val="center"/>
          </w:tcPr>
          <w:p w:rsidR="00A4772C" w:rsidRPr="00D11CFD" w:rsidRDefault="00A4772C" w:rsidP="00A4772C">
            <w:pPr>
              <w:jc w:val="center"/>
              <w:rPr>
                <w:sz w:val="22"/>
                <w:szCs w:val="22"/>
                <w:highlight w:val="lightGray"/>
                <w:lang w:val="lv-LV"/>
              </w:rPr>
            </w:pPr>
            <w:r w:rsidRPr="00D11CFD">
              <w:rPr>
                <w:sz w:val="22"/>
                <w:szCs w:val="22"/>
                <w:lang w:val="lv-LV"/>
              </w:rPr>
              <w:t>306 404,76</w:t>
            </w:r>
          </w:p>
        </w:tc>
      </w:tr>
    </w:tbl>
    <w:p w:rsidR="00A4772C" w:rsidRPr="00D11CFD" w:rsidRDefault="00A4772C" w:rsidP="00A4772C">
      <w:pPr>
        <w:pStyle w:val="BodyTextIndent"/>
        <w:numPr>
          <w:ilvl w:val="0"/>
          <w:numId w:val="37"/>
        </w:numPr>
        <w:tabs>
          <w:tab w:val="left" w:pos="360"/>
        </w:tabs>
        <w:spacing w:before="120" w:after="120"/>
        <w:ind w:left="357" w:hanging="357"/>
        <w:rPr>
          <w:sz w:val="22"/>
          <w:szCs w:val="22"/>
        </w:rPr>
      </w:pPr>
      <w:r w:rsidRPr="00D11CFD">
        <w:rPr>
          <w:sz w:val="22"/>
          <w:szCs w:val="22"/>
        </w:rPr>
        <w:t>Komisijas loceklis J.Bārtuls ziņo, ka iepirkums ir organizēts Publisko iepirkumu likuma 8.panta septītajā daļā noteiktajā kārtībā un saskaņā ar iepirkuma Nolikuma 18.punktu, Publisko iepirkumu likuma 39.</w:t>
      </w:r>
      <w:r w:rsidRPr="00D11CFD">
        <w:rPr>
          <w:sz w:val="22"/>
          <w:szCs w:val="22"/>
          <w:vertAlign w:val="superscript"/>
        </w:rPr>
        <w:t>1</w:t>
      </w:r>
      <w:r w:rsidRPr="00D11CFD">
        <w:rPr>
          <w:sz w:val="22"/>
          <w:szCs w:val="22"/>
        </w:rPr>
        <w:t xml:space="preserve"> pantā noteiktie izslēgšanas nosacījumi attiecībā uz pretendentiem netiek piemēroti, izņemot pirmās daļas</w:t>
      </w:r>
      <w:r w:rsidR="00722A52">
        <w:rPr>
          <w:sz w:val="22"/>
          <w:szCs w:val="22"/>
        </w:rPr>
        <w:t xml:space="preserve"> 4.punkta prasības. Saskaņā ar P</w:t>
      </w:r>
      <w:r w:rsidRPr="00D11CFD">
        <w:rPr>
          <w:sz w:val="22"/>
          <w:szCs w:val="22"/>
        </w:rPr>
        <w:t xml:space="preserve">ublisko iepirkumu likuma </w:t>
      </w:r>
      <w:r w:rsidRPr="00D11CFD">
        <w:rPr>
          <w:bCs/>
          <w:iCs/>
          <w:sz w:val="22"/>
          <w:szCs w:val="22"/>
        </w:rPr>
        <w:t>39.</w:t>
      </w:r>
      <w:r w:rsidRPr="00D11CFD">
        <w:rPr>
          <w:bCs/>
          <w:iCs/>
          <w:sz w:val="22"/>
          <w:szCs w:val="22"/>
          <w:vertAlign w:val="superscript"/>
        </w:rPr>
        <w:t>1</w:t>
      </w:r>
      <w:r w:rsidRPr="00D11CFD">
        <w:rPr>
          <w:bCs/>
          <w:iCs/>
          <w:sz w:val="22"/>
          <w:szCs w:val="22"/>
        </w:rPr>
        <w:t xml:space="preserve"> panta pirmās daļas </w:t>
      </w:r>
      <w:r w:rsidRPr="00D11CFD">
        <w:rPr>
          <w:sz w:val="22"/>
          <w:szCs w:val="22"/>
        </w:rPr>
        <w:t>4.punktu, pasūtītājs izslēdz kandidātu vai pretendentu no dalības iepirkuma procedūrā, ja ir pasludināts kandidāta vai pretendenta maksātnespējas process, apturēta vai pārtraukta kandidāta vai pretendenta saimnieciskā darbība, uzsākta tiesvedība par kandidāta vai pretendenta bankrotu vai kandidāts vai pretendents tiek likvidēts.</w:t>
      </w:r>
    </w:p>
    <w:p w:rsidR="00A4772C" w:rsidRPr="00D11CFD" w:rsidRDefault="00CB35CE" w:rsidP="00A4772C">
      <w:pPr>
        <w:pStyle w:val="BodyTextIndent"/>
        <w:numPr>
          <w:ilvl w:val="0"/>
          <w:numId w:val="37"/>
        </w:numPr>
        <w:tabs>
          <w:tab w:val="left" w:pos="360"/>
        </w:tabs>
        <w:spacing w:after="120"/>
        <w:rPr>
          <w:sz w:val="22"/>
          <w:szCs w:val="22"/>
        </w:rPr>
      </w:pPr>
      <w:r w:rsidRPr="00D11CFD">
        <w:rPr>
          <w:sz w:val="22"/>
          <w:szCs w:val="22"/>
        </w:rPr>
        <w:t>Komisijas locekl</w:t>
      </w:r>
      <w:r w:rsidR="00214BBA" w:rsidRPr="00D11CFD">
        <w:rPr>
          <w:sz w:val="22"/>
          <w:szCs w:val="22"/>
        </w:rPr>
        <w:t>is</w:t>
      </w:r>
      <w:r w:rsidRPr="00D11CFD">
        <w:rPr>
          <w:sz w:val="22"/>
          <w:szCs w:val="22"/>
        </w:rPr>
        <w:t xml:space="preserve"> </w:t>
      </w:r>
      <w:r w:rsidR="00214BBA" w:rsidRPr="00D11CFD">
        <w:rPr>
          <w:sz w:val="22"/>
          <w:szCs w:val="22"/>
        </w:rPr>
        <w:t>J.Bārtuls</w:t>
      </w:r>
      <w:r w:rsidRPr="00D11CFD">
        <w:rPr>
          <w:sz w:val="22"/>
          <w:szCs w:val="22"/>
        </w:rPr>
        <w:t xml:space="preserve"> ziņo,</w:t>
      </w:r>
      <w:r w:rsidR="00722A52">
        <w:rPr>
          <w:sz w:val="22"/>
          <w:szCs w:val="22"/>
        </w:rPr>
        <w:t xml:space="preserve"> ka</w:t>
      </w:r>
      <w:r w:rsidRPr="00D11CFD">
        <w:rPr>
          <w:sz w:val="22"/>
          <w:szCs w:val="22"/>
        </w:rPr>
        <w:t xml:space="preserve"> </w:t>
      </w:r>
      <w:r w:rsidR="00A4772C" w:rsidRPr="00D11CFD">
        <w:rPr>
          <w:sz w:val="22"/>
          <w:szCs w:val="22"/>
        </w:rPr>
        <w:t>p</w:t>
      </w:r>
      <w:r w:rsidR="00722A52">
        <w:rPr>
          <w:sz w:val="22"/>
          <w:szCs w:val="22"/>
        </w:rPr>
        <w:t xml:space="preserve">ubliskās </w:t>
      </w:r>
      <w:proofErr w:type="spellStart"/>
      <w:r w:rsidR="00722A52">
        <w:rPr>
          <w:sz w:val="22"/>
          <w:szCs w:val="22"/>
        </w:rPr>
        <w:t>datubazēs</w:t>
      </w:r>
      <w:proofErr w:type="spellEnd"/>
      <w:r w:rsidR="00722A52">
        <w:rPr>
          <w:sz w:val="22"/>
          <w:szCs w:val="22"/>
        </w:rPr>
        <w:t xml:space="preserve"> (Uzņēmumu reģ</w:t>
      </w:r>
      <w:r w:rsidR="00A4772C" w:rsidRPr="00D11CFD">
        <w:rPr>
          <w:sz w:val="22"/>
          <w:szCs w:val="22"/>
        </w:rPr>
        <w:t>istra un LURSOFT) ir ieguvis informāciju par pretendentu un konstatējis, ka pretendentam nav</w:t>
      </w:r>
      <w:r w:rsidR="00385B2F" w:rsidRPr="00D11CFD">
        <w:rPr>
          <w:sz w:val="22"/>
          <w:szCs w:val="22"/>
        </w:rPr>
        <w:t xml:space="preserve"> </w:t>
      </w:r>
      <w:r w:rsidR="00A4772C" w:rsidRPr="00D11CFD">
        <w:rPr>
          <w:sz w:val="22"/>
          <w:szCs w:val="22"/>
        </w:rPr>
        <w:t>aktuālu</w:t>
      </w:r>
      <w:r w:rsidR="00385B2F" w:rsidRPr="00D11CFD">
        <w:rPr>
          <w:sz w:val="22"/>
          <w:szCs w:val="22"/>
        </w:rPr>
        <w:t xml:space="preserve"> maksāt</w:t>
      </w:r>
      <w:r w:rsidR="00A4772C" w:rsidRPr="00D11CFD">
        <w:rPr>
          <w:sz w:val="22"/>
          <w:szCs w:val="22"/>
        </w:rPr>
        <w:t>nespējas, likvidācijas procesu</w:t>
      </w:r>
      <w:r w:rsidR="00385B2F" w:rsidRPr="00D11CFD">
        <w:rPr>
          <w:sz w:val="22"/>
          <w:szCs w:val="22"/>
        </w:rPr>
        <w:t xml:space="preserve"> un</w:t>
      </w:r>
      <w:r w:rsidR="00A4772C" w:rsidRPr="00D11CFD">
        <w:rPr>
          <w:sz w:val="22"/>
          <w:szCs w:val="22"/>
        </w:rPr>
        <w:t xml:space="preserve"> nav pārtraukta saimnieciskā darbība.</w:t>
      </w:r>
    </w:p>
    <w:p w:rsidR="006413F4" w:rsidRPr="00D11CFD" w:rsidRDefault="002413EF" w:rsidP="00443CD9">
      <w:pPr>
        <w:pStyle w:val="BodyTextIndent"/>
        <w:numPr>
          <w:ilvl w:val="0"/>
          <w:numId w:val="37"/>
        </w:numPr>
        <w:tabs>
          <w:tab w:val="left" w:pos="360"/>
        </w:tabs>
        <w:spacing w:after="120"/>
        <w:rPr>
          <w:sz w:val="22"/>
          <w:szCs w:val="22"/>
        </w:rPr>
      </w:pPr>
      <w:r w:rsidRPr="00D11CFD">
        <w:rPr>
          <w:sz w:val="22"/>
          <w:szCs w:val="22"/>
        </w:rPr>
        <w:t xml:space="preserve">Komisijas locekļi izskata </w:t>
      </w:r>
      <w:r w:rsidR="00DF76DB" w:rsidRPr="00D11CFD">
        <w:rPr>
          <w:sz w:val="22"/>
          <w:szCs w:val="22"/>
        </w:rPr>
        <w:t>minētos</w:t>
      </w:r>
      <w:r w:rsidR="00BE7D0D" w:rsidRPr="00D11CFD">
        <w:rPr>
          <w:sz w:val="22"/>
          <w:szCs w:val="22"/>
        </w:rPr>
        <w:t xml:space="preserve"> dokumentus</w:t>
      </w:r>
      <w:r w:rsidRPr="00D11CFD">
        <w:rPr>
          <w:sz w:val="22"/>
          <w:szCs w:val="22"/>
        </w:rPr>
        <w:t xml:space="preserve"> un konstatē, ka </w:t>
      </w:r>
      <w:r w:rsidR="00CB35CE" w:rsidRPr="00D11CFD">
        <w:rPr>
          <w:sz w:val="22"/>
          <w:szCs w:val="22"/>
        </w:rPr>
        <w:t>attiecībā uz pretendent</w:t>
      </w:r>
      <w:r w:rsidR="00AC4C48" w:rsidRPr="00D11CFD">
        <w:rPr>
          <w:sz w:val="22"/>
          <w:szCs w:val="22"/>
        </w:rPr>
        <w:t>u</w:t>
      </w:r>
      <w:r w:rsidR="00214BBA" w:rsidRPr="00D11CFD">
        <w:rPr>
          <w:sz w:val="22"/>
          <w:szCs w:val="22"/>
        </w:rPr>
        <w:t xml:space="preserve"> </w:t>
      </w:r>
      <w:r w:rsidR="00C934D0" w:rsidRPr="00D11CFD">
        <w:rPr>
          <w:sz w:val="22"/>
          <w:szCs w:val="22"/>
        </w:rPr>
        <w:t>–</w:t>
      </w:r>
      <w:r w:rsidR="00CB35CE" w:rsidRPr="00D11CFD">
        <w:rPr>
          <w:sz w:val="22"/>
          <w:szCs w:val="22"/>
        </w:rPr>
        <w:t xml:space="preserve"> </w:t>
      </w:r>
      <w:r w:rsidR="005E453C" w:rsidRPr="00D11CFD">
        <w:rPr>
          <w:sz w:val="22"/>
          <w:szCs w:val="22"/>
        </w:rPr>
        <w:t>SIA “</w:t>
      </w:r>
      <w:r w:rsidR="00A4772C" w:rsidRPr="00D11CFD">
        <w:rPr>
          <w:sz w:val="22"/>
          <w:szCs w:val="22"/>
        </w:rPr>
        <w:t>MIKSS SERVISS</w:t>
      </w:r>
      <w:r w:rsidR="005E453C" w:rsidRPr="00D11CFD">
        <w:rPr>
          <w:sz w:val="22"/>
          <w:szCs w:val="22"/>
        </w:rPr>
        <w:t>”</w:t>
      </w:r>
      <w:r w:rsidR="00214BBA" w:rsidRPr="00D11CFD">
        <w:rPr>
          <w:sz w:val="22"/>
          <w:szCs w:val="22"/>
        </w:rPr>
        <w:t xml:space="preserve"> </w:t>
      </w:r>
      <w:r w:rsidR="00CB35CE" w:rsidRPr="00D11CFD">
        <w:rPr>
          <w:bCs/>
          <w:sz w:val="22"/>
          <w:szCs w:val="22"/>
        </w:rPr>
        <w:t xml:space="preserve">nepastāv Publisko iepirkumu likuma </w:t>
      </w:r>
      <w:r w:rsidR="00A4772C" w:rsidRPr="00D11CFD">
        <w:rPr>
          <w:bCs/>
          <w:iCs/>
          <w:sz w:val="22"/>
          <w:szCs w:val="22"/>
        </w:rPr>
        <w:t>39</w:t>
      </w:r>
      <w:r w:rsidR="00CB35CE" w:rsidRPr="00D11CFD">
        <w:rPr>
          <w:bCs/>
          <w:iCs/>
          <w:sz w:val="22"/>
          <w:szCs w:val="22"/>
        </w:rPr>
        <w:t>.</w:t>
      </w:r>
      <w:r w:rsidR="00A4772C" w:rsidRPr="00D11CFD">
        <w:rPr>
          <w:bCs/>
          <w:iCs/>
          <w:sz w:val="22"/>
          <w:szCs w:val="22"/>
          <w:vertAlign w:val="superscript"/>
        </w:rPr>
        <w:t>1</w:t>
      </w:r>
      <w:r w:rsidR="00CB35CE" w:rsidRPr="00D11CFD">
        <w:rPr>
          <w:bCs/>
          <w:iCs/>
          <w:sz w:val="22"/>
          <w:szCs w:val="22"/>
        </w:rPr>
        <w:t xml:space="preserve"> panta</w:t>
      </w:r>
      <w:r w:rsidR="00A4772C" w:rsidRPr="00D11CFD">
        <w:rPr>
          <w:bCs/>
          <w:iCs/>
          <w:sz w:val="22"/>
          <w:szCs w:val="22"/>
        </w:rPr>
        <w:t xml:space="preserve"> pirmās daļas</w:t>
      </w:r>
      <w:r w:rsidR="00CB35CE" w:rsidRPr="00D11CFD">
        <w:rPr>
          <w:bCs/>
          <w:iCs/>
          <w:sz w:val="22"/>
          <w:szCs w:val="22"/>
        </w:rPr>
        <w:t xml:space="preserve"> </w:t>
      </w:r>
      <w:r w:rsidR="00A4772C" w:rsidRPr="00D11CFD">
        <w:rPr>
          <w:sz w:val="22"/>
          <w:szCs w:val="22"/>
        </w:rPr>
        <w:t>4.punktā</w:t>
      </w:r>
      <w:r w:rsidR="00CB35CE" w:rsidRPr="00D11CFD">
        <w:rPr>
          <w:bCs/>
          <w:sz w:val="22"/>
          <w:szCs w:val="22"/>
        </w:rPr>
        <w:t xml:space="preserve"> norādītie izslēgšanas nosacījumi</w:t>
      </w:r>
      <w:r w:rsidR="00C934D0" w:rsidRPr="00D11CFD">
        <w:rPr>
          <w:sz w:val="22"/>
          <w:szCs w:val="22"/>
        </w:rPr>
        <w:t>.</w:t>
      </w:r>
    </w:p>
    <w:p w:rsidR="0046063D" w:rsidRPr="00D11CFD" w:rsidRDefault="00231BE1" w:rsidP="005E453C">
      <w:pPr>
        <w:pStyle w:val="BodyTextIndent"/>
        <w:numPr>
          <w:ilvl w:val="0"/>
          <w:numId w:val="37"/>
        </w:numPr>
        <w:tabs>
          <w:tab w:val="left" w:pos="360"/>
        </w:tabs>
        <w:spacing w:after="120"/>
        <w:rPr>
          <w:sz w:val="22"/>
          <w:szCs w:val="22"/>
        </w:rPr>
      </w:pPr>
      <w:r w:rsidRPr="00D11CFD">
        <w:rPr>
          <w:sz w:val="22"/>
          <w:szCs w:val="22"/>
        </w:rPr>
        <w:t xml:space="preserve">Līdz ar minēto komisija konstatē, ka atbilstoši iepirkuma Nolikumā noteiktajam piedāvājuma izvēles kritērijam – </w:t>
      </w:r>
      <w:r w:rsidRPr="00D11CFD">
        <w:rPr>
          <w:b/>
          <w:sz w:val="22"/>
          <w:szCs w:val="22"/>
        </w:rPr>
        <w:t>viszemākā cena</w:t>
      </w:r>
      <w:r w:rsidRPr="00D11CFD">
        <w:rPr>
          <w:sz w:val="22"/>
          <w:szCs w:val="22"/>
        </w:rPr>
        <w:t xml:space="preserve">, pretendents </w:t>
      </w:r>
      <w:r w:rsidR="005E453C" w:rsidRPr="00D11CFD">
        <w:rPr>
          <w:sz w:val="22"/>
          <w:szCs w:val="22"/>
        </w:rPr>
        <w:t>SIA “</w:t>
      </w:r>
      <w:r w:rsidR="00A4772C" w:rsidRPr="00D11CFD">
        <w:rPr>
          <w:sz w:val="22"/>
          <w:szCs w:val="22"/>
        </w:rPr>
        <w:t>MIKSS SERVISS</w:t>
      </w:r>
      <w:r w:rsidR="005E453C" w:rsidRPr="00D11CFD">
        <w:rPr>
          <w:sz w:val="22"/>
          <w:szCs w:val="22"/>
        </w:rPr>
        <w:t>”</w:t>
      </w:r>
      <w:r w:rsidRPr="00D11CFD">
        <w:rPr>
          <w:sz w:val="22"/>
          <w:szCs w:val="22"/>
        </w:rPr>
        <w:t xml:space="preserve"> atzīstams par uzvarētāju</w:t>
      </w:r>
      <w:r w:rsidR="007E6715" w:rsidRPr="00D11CFD">
        <w:rPr>
          <w:sz w:val="22"/>
          <w:szCs w:val="22"/>
        </w:rPr>
        <w:t xml:space="preserve"> iepirkumā</w:t>
      </w:r>
      <w:r w:rsidRPr="00D11CFD">
        <w:rPr>
          <w:sz w:val="22"/>
          <w:szCs w:val="22"/>
        </w:rPr>
        <w:t>.</w:t>
      </w:r>
      <w:r w:rsidR="009258E2" w:rsidRPr="00D11CFD">
        <w:rPr>
          <w:sz w:val="22"/>
          <w:szCs w:val="22"/>
        </w:rPr>
        <w:t xml:space="preserve"> </w:t>
      </w:r>
    </w:p>
    <w:p w:rsidR="0046063D" w:rsidRPr="00D11CFD" w:rsidRDefault="00CB35CE" w:rsidP="0046063D">
      <w:pPr>
        <w:pStyle w:val="BodyTextIndent"/>
        <w:numPr>
          <w:ilvl w:val="0"/>
          <w:numId w:val="37"/>
        </w:numPr>
        <w:tabs>
          <w:tab w:val="left" w:pos="360"/>
        </w:tabs>
        <w:spacing w:after="120"/>
        <w:rPr>
          <w:sz w:val="22"/>
          <w:szCs w:val="22"/>
        </w:rPr>
      </w:pPr>
      <w:r w:rsidRPr="00D11CFD">
        <w:rPr>
          <w:sz w:val="22"/>
          <w:szCs w:val="22"/>
        </w:rPr>
        <w:t xml:space="preserve">Pamatojoties uz </w:t>
      </w:r>
      <w:r w:rsidRPr="00D11CFD">
        <w:rPr>
          <w:bCs/>
          <w:iCs/>
          <w:sz w:val="22"/>
          <w:szCs w:val="22"/>
        </w:rPr>
        <w:t>Publisko iepirkumu likuma 8.</w:t>
      </w:r>
      <w:r w:rsidR="0069171A" w:rsidRPr="00D11CFD">
        <w:rPr>
          <w:bCs/>
          <w:iCs/>
          <w:sz w:val="22"/>
          <w:szCs w:val="22"/>
          <w:vertAlign w:val="superscript"/>
        </w:rPr>
        <w:t xml:space="preserve"> </w:t>
      </w:r>
      <w:r w:rsidR="0069171A" w:rsidRPr="00D11CFD">
        <w:rPr>
          <w:bCs/>
          <w:iCs/>
          <w:sz w:val="22"/>
          <w:szCs w:val="22"/>
        </w:rPr>
        <w:t>panta septīto daļu</w:t>
      </w:r>
      <w:r w:rsidRPr="00D11CFD">
        <w:rPr>
          <w:bCs/>
          <w:iCs/>
          <w:sz w:val="22"/>
          <w:szCs w:val="22"/>
        </w:rPr>
        <w:t>,</w:t>
      </w:r>
      <w:r w:rsidR="0069171A" w:rsidRPr="00D11CFD">
        <w:rPr>
          <w:bCs/>
          <w:iCs/>
          <w:sz w:val="22"/>
          <w:szCs w:val="22"/>
        </w:rPr>
        <w:t xml:space="preserve"> iepirkuma Nolikuma 25.punktu,</w:t>
      </w:r>
      <w:r w:rsidRPr="00D11CFD">
        <w:rPr>
          <w:bCs/>
          <w:iCs/>
          <w:sz w:val="22"/>
          <w:szCs w:val="22"/>
        </w:rPr>
        <w:t xml:space="preserve"> </w:t>
      </w:r>
      <w:r w:rsidRPr="00D11CFD">
        <w:rPr>
          <w:b/>
          <w:bCs/>
          <w:iCs/>
          <w:sz w:val="22"/>
          <w:szCs w:val="22"/>
        </w:rPr>
        <w:t>iepirkuma komisija nolemj</w:t>
      </w:r>
      <w:r w:rsidR="00AC27E4" w:rsidRPr="00D11CFD">
        <w:rPr>
          <w:b/>
          <w:bCs/>
          <w:iCs/>
          <w:sz w:val="22"/>
          <w:szCs w:val="22"/>
        </w:rPr>
        <w:t>:</w:t>
      </w:r>
    </w:p>
    <w:p w:rsidR="0046063D" w:rsidRPr="00D11CFD" w:rsidRDefault="00CB35CE" w:rsidP="00AA679C">
      <w:pPr>
        <w:pStyle w:val="BodyTextIndent"/>
        <w:numPr>
          <w:ilvl w:val="1"/>
          <w:numId w:val="37"/>
        </w:numPr>
        <w:spacing w:after="120"/>
        <w:ind w:hanging="508"/>
        <w:rPr>
          <w:sz w:val="22"/>
          <w:szCs w:val="22"/>
        </w:rPr>
      </w:pPr>
      <w:r w:rsidRPr="00D11CFD">
        <w:rPr>
          <w:iCs/>
          <w:sz w:val="22"/>
          <w:szCs w:val="22"/>
        </w:rPr>
        <w:t xml:space="preserve">atzīt </w:t>
      </w:r>
      <w:r w:rsidR="005E453C" w:rsidRPr="00D11CFD">
        <w:rPr>
          <w:b/>
          <w:sz w:val="22"/>
          <w:szCs w:val="22"/>
        </w:rPr>
        <w:t>SIA „</w:t>
      </w:r>
      <w:r w:rsidR="006413F4" w:rsidRPr="00D11CFD">
        <w:rPr>
          <w:b/>
          <w:sz w:val="22"/>
          <w:szCs w:val="22"/>
        </w:rPr>
        <w:t>MIKSS SERVISS</w:t>
      </w:r>
      <w:r w:rsidR="005E453C" w:rsidRPr="00D11CFD">
        <w:rPr>
          <w:b/>
          <w:sz w:val="22"/>
          <w:szCs w:val="22"/>
        </w:rPr>
        <w:t>”</w:t>
      </w:r>
      <w:r w:rsidR="005E453C" w:rsidRPr="00D11CFD">
        <w:rPr>
          <w:sz w:val="22"/>
          <w:szCs w:val="22"/>
        </w:rPr>
        <w:t>,</w:t>
      </w:r>
      <w:r w:rsidR="005E453C" w:rsidRPr="00D11CFD">
        <w:rPr>
          <w:b/>
          <w:sz w:val="22"/>
          <w:szCs w:val="22"/>
        </w:rPr>
        <w:t xml:space="preserve"> </w:t>
      </w:r>
      <w:r w:rsidR="005E453C" w:rsidRPr="00D11CFD">
        <w:rPr>
          <w:sz w:val="22"/>
          <w:szCs w:val="22"/>
        </w:rPr>
        <w:t>reģ.Nr.</w:t>
      </w:r>
      <w:r w:rsidR="00443CD9" w:rsidRPr="00D11CFD">
        <w:rPr>
          <w:sz w:val="22"/>
          <w:szCs w:val="22"/>
        </w:rPr>
        <w:t>41503021170</w:t>
      </w:r>
      <w:r w:rsidR="005E453C" w:rsidRPr="00D11CFD">
        <w:rPr>
          <w:sz w:val="22"/>
          <w:szCs w:val="22"/>
        </w:rPr>
        <w:t xml:space="preserve">, juridiskā adrese: </w:t>
      </w:r>
      <w:r w:rsidR="00443CD9" w:rsidRPr="00D11CFD">
        <w:rPr>
          <w:sz w:val="22"/>
          <w:szCs w:val="22"/>
        </w:rPr>
        <w:t>Lāčplēša iela 28-6, Daugavpils</w:t>
      </w:r>
      <w:r w:rsidR="00BE7D0D" w:rsidRPr="00D11CFD">
        <w:rPr>
          <w:sz w:val="22"/>
          <w:szCs w:val="22"/>
        </w:rPr>
        <w:t>,</w:t>
      </w:r>
      <w:r w:rsidR="00C934D0" w:rsidRPr="00D11CFD">
        <w:rPr>
          <w:iCs/>
          <w:sz w:val="22"/>
          <w:szCs w:val="22"/>
        </w:rPr>
        <w:t xml:space="preserve"> </w:t>
      </w:r>
      <w:r w:rsidRPr="00D11CFD">
        <w:rPr>
          <w:iCs/>
          <w:sz w:val="22"/>
          <w:szCs w:val="22"/>
        </w:rPr>
        <w:t>par uzvarētāj</w:t>
      </w:r>
      <w:r w:rsidR="00AC4C48" w:rsidRPr="00D11CFD">
        <w:rPr>
          <w:iCs/>
          <w:sz w:val="22"/>
          <w:szCs w:val="22"/>
        </w:rPr>
        <w:t>u</w:t>
      </w:r>
      <w:r w:rsidRPr="00D11CFD">
        <w:rPr>
          <w:iCs/>
          <w:sz w:val="22"/>
          <w:szCs w:val="22"/>
        </w:rPr>
        <w:t xml:space="preserve"> </w:t>
      </w:r>
      <w:proofErr w:type="spellStart"/>
      <w:r w:rsidR="00443CD9" w:rsidRPr="00D11CFD">
        <w:rPr>
          <w:bCs/>
          <w:iCs/>
          <w:sz w:val="22"/>
          <w:szCs w:val="22"/>
          <w:lang w:val="en-US"/>
        </w:rPr>
        <w:t>Publisko</w:t>
      </w:r>
      <w:proofErr w:type="spellEnd"/>
      <w:r w:rsidR="00443CD9" w:rsidRPr="00D11CFD">
        <w:rPr>
          <w:bCs/>
          <w:iCs/>
          <w:sz w:val="22"/>
          <w:szCs w:val="22"/>
          <w:lang w:val="en-US"/>
        </w:rPr>
        <w:t xml:space="preserve"> </w:t>
      </w:r>
      <w:proofErr w:type="spellStart"/>
      <w:r w:rsidR="00443CD9" w:rsidRPr="00D11CFD">
        <w:rPr>
          <w:bCs/>
          <w:iCs/>
          <w:sz w:val="22"/>
          <w:szCs w:val="22"/>
          <w:lang w:val="en-US"/>
        </w:rPr>
        <w:t>iepirkumu</w:t>
      </w:r>
      <w:proofErr w:type="spellEnd"/>
      <w:r w:rsidR="00443CD9" w:rsidRPr="00D11CFD">
        <w:rPr>
          <w:bCs/>
          <w:iCs/>
          <w:sz w:val="22"/>
          <w:szCs w:val="22"/>
          <w:lang w:val="en-US"/>
        </w:rPr>
        <w:t xml:space="preserve"> </w:t>
      </w:r>
      <w:proofErr w:type="spellStart"/>
      <w:r w:rsidR="00443CD9" w:rsidRPr="00D11CFD">
        <w:rPr>
          <w:bCs/>
          <w:iCs/>
          <w:sz w:val="22"/>
          <w:szCs w:val="22"/>
          <w:lang w:val="en-US"/>
        </w:rPr>
        <w:t>likuma</w:t>
      </w:r>
      <w:proofErr w:type="spellEnd"/>
      <w:r w:rsidR="008B3899">
        <w:rPr>
          <w:bCs/>
          <w:iCs/>
          <w:sz w:val="22"/>
          <w:szCs w:val="22"/>
          <w:lang w:val="en-US"/>
        </w:rPr>
        <w:t xml:space="preserve"> </w:t>
      </w:r>
      <w:r w:rsidR="00443CD9" w:rsidRPr="00D11CFD">
        <w:rPr>
          <w:bCs/>
          <w:iCs/>
          <w:sz w:val="22"/>
          <w:szCs w:val="22"/>
          <w:lang w:val="en-US"/>
        </w:rPr>
        <w:t xml:space="preserve">8.panta </w:t>
      </w:r>
      <w:proofErr w:type="spellStart"/>
      <w:r w:rsidR="00443CD9" w:rsidRPr="00D11CFD">
        <w:rPr>
          <w:bCs/>
          <w:iCs/>
          <w:sz w:val="22"/>
          <w:szCs w:val="22"/>
          <w:lang w:val="en-US"/>
        </w:rPr>
        <w:t>septītajā</w:t>
      </w:r>
      <w:proofErr w:type="spellEnd"/>
      <w:r w:rsidR="00443CD9" w:rsidRPr="00D11CFD">
        <w:rPr>
          <w:bCs/>
          <w:iCs/>
          <w:sz w:val="22"/>
          <w:szCs w:val="22"/>
          <w:lang w:val="en-US"/>
        </w:rPr>
        <w:t xml:space="preserve"> </w:t>
      </w:r>
      <w:proofErr w:type="spellStart"/>
      <w:r w:rsidR="00443CD9" w:rsidRPr="00D11CFD">
        <w:rPr>
          <w:bCs/>
          <w:iCs/>
          <w:sz w:val="22"/>
          <w:szCs w:val="22"/>
          <w:lang w:val="en-US"/>
        </w:rPr>
        <w:t>daļā</w:t>
      </w:r>
      <w:proofErr w:type="spellEnd"/>
      <w:r w:rsidR="00443CD9" w:rsidRPr="00D11CFD">
        <w:rPr>
          <w:bCs/>
          <w:iCs/>
          <w:sz w:val="22"/>
          <w:szCs w:val="22"/>
          <w:lang w:val="en-US"/>
        </w:rPr>
        <w:t xml:space="preserve"> </w:t>
      </w:r>
      <w:proofErr w:type="spellStart"/>
      <w:r w:rsidR="00443CD9" w:rsidRPr="00D11CFD">
        <w:rPr>
          <w:bCs/>
          <w:iCs/>
          <w:sz w:val="22"/>
          <w:szCs w:val="22"/>
          <w:lang w:val="en-US"/>
        </w:rPr>
        <w:t>noteiktajā</w:t>
      </w:r>
      <w:proofErr w:type="spellEnd"/>
      <w:r w:rsidR="00443CD9" w:rsidRPr="00D11CFD">
        <w:rPr>
          <w:bCs/>
          <w:iCs/>
          <w:sz w:val="22"/>
          <w:szCs w:val="22"/>
          <w:lang w:val="en-US"/>
        </w:rPr>
        <w:t xml:space="preserve"> </w:t>
      </w:r>
      <w:proofErr w:type="spellStart"/>
      <w:r w:rsidR="00443CD9" w:rsidRPr="00D11CFD">
        <w:rPr>
          <w:bCs/>
          <w:iCs/>
          <w:sz w:val="22"/>
          <w:szCs w:val="22"/>
          <w:lang w:val="en-US"/>
        </w:rPr>
        <w:t>kārtībā</w:t>
      </w:r>
      <w:proofErr w:type="spellEnd"/>
      <w:r w:rsidR="00B63F01" w:rsidRPr="00D11CFD">
        <w:rPr>
          <w:iCs/>
          <w:sz w:val="22"/>
          <w:szCs w:val="22"/>
        </w:rPr>
        <w:t xml:space="preserve"> </w:t>
      </w:r>
      <w:r w:rsidR="008B3899">
        <w:rPr>
          <w:iCs/>
          <w:sz w:val="22"/>
          <w:szCs w:val="22"/>
        </w:rPr>
        <w:t>organizētajā iepirkumā (</w:t>
      </w:r>
      <w:proofErr w:type="spellStart"/>
      <w:r w:rsidR="008B3899">
        <w:rPr>
          <w:iCs/>
          <w:sz w:val="22"/>
          <w:szCs w:val="22"/>
        </w:rPr>
        <w:t>B.daļas</w:t>
      </w:r>
      <w:proofErr w:type="spellEnd"/>
      <w:r w:rsidR="008B3899">
        <w:rPr>
          <w:iCs/>
          <w:sz w:val="22"/>
          <w:szCs w:val="22"/>
        </w:rPr>
        <w:t xml:space="preserve"> pakalpojumi) </w:t>
      </w:r>
      <w:r w:rsidR="004719BD" w:rsidRPr="00D11CFD">
        <w:rPr>
          <w:iCs/>
          <w:sz w:val="22"/>
          <w:szCs w:val="22"/>
        </w:rPr>
        <w:t>“</w:t>
      </w:r>
      <w:proofErr w:type="spellStart"/>
      <w:r w:rsidR="00443CD9" w:rsidRPr="00D11CFD">
        <w:rPr>
          <w:bCs/>
          <w:sz w:val="22"/>
          <w:szCs w:val="22"/>
          <w:lang w:val="en-US"/>
        </w:rPr>
        <w:t>Publiskās</w:t>
      </w:r>
      <w:proofErr w:type="spellEnd"/>
      <w:r w:rsidR="00443CD9" w:rsidRPr="00D11CFD">
        <w:rPr>
          <w:bCs/>
          <w:sz w:val="22"/>
          <w:szCs w:val="22"/>
          <w:lang w:val="en-US"/>
        </w:rPr>
        <w:t xml:space="preserve"> </w:t>
      </w:r>
      <w:proofErr w:type="spellStart"/>
      <w:r w:rsidR="00443CD9" w:rsidRPr="00D11CFD">
        <w:rPr>
          <w:bCs/>
          <w:sz w:val="22"/>
          <w:szCs w:val="22"/>
          <w:lang w:val="en-US"/>
        </w:rPr>
        <w:t>slidotavas</w:t>
      </w:r>
      <w:proofErr w:type="spellEnd"/>
      <w:r w:rsidR="00443CD9" w:rsidRPr="00D11CFD">
        <w:rPr>
          <w:bCs/>
          <w:sz w:val="22"/>
          <w:szCs w:val="22"/>
          <w:lang w:val="en-US"/>
        </w:rPr>
        <w:t xml:space="preserve"> </w:t>
      </w:r>
      <w:proofErr w:type="spellStart"/>
      <w:r w:rsidR="00443CD9" w:rsidRPr="00D11CFD">
        <w:rPr>
          <w:bCs/>
          <w:sz w:val="22"/>
          <w:szCs w:val="22"/>
          <w:lang w:val="en-US"/>
        </w:rPr>
        <w:t>darbības</w:t>
      </w:r>
      <w:proofErr w:type="spellEnd"/>
      <w:r w:rsidR="00443CD9" w:rsidRPr="00D11CFD">
        <w:rPr>
          <w:bCs/>
          <w:sz w:val="22"/>
          <w:szCs w:val="22"/>
          <w:lang w:val="en-US"/>
        </w:rPr>
        <w:t xml:space="preserve"> </w:t>
      </w:r>
      <w:proofErr w:type="spellStart"/>
      <w:r w:rsidR="00443CD9" w:rsidRPr="00D11CFD">
        <w:rPr>
          <w:bCs/>
          <w:sz w:val="22"/>
          <w:szCs w:val="22"/>
          <w:lang w:val="en-US"/>
        </w:rPr>
        <w:t>nodrošināšana</w:t>
      </w:r>
      <w:proofErr w:type="spellEnd"/>
      <w:r w:rsidR="00443CD9" w:rsidRPr="00D11CFD">
        <w:rPr>
          <w:bCs/>
          <w:sz w:val="22"/>
          <w:szCs w:val="22"/>
          <w:lang w:val="en-US"/>
        </w:rPr>
        <w:t xml:space="preserve"> Daugavpils </w:t>
      </w:r>
      <w:proofErr w:type="spellStart"/>
      <w:r w:rsidR="00443CD9" w:rsidRPr="00D11CFD">
        <w:rPr>
          <w:bCs/>
          <w:sz w:val="22"/>
          <w:szCs w:val="22"/>
          <w:lang w:val="en-US"/>
        </w:rPr>
        <w:t>pilsētā</w:t>
      </w:r>
      <w:proofErr w:type="spellEnd"/>
      <w:r w:rsidR="0046063D" w:rsidRPr="00D11CFD">
        <w:rPr>
          <w:sz w:val="22"/>
          <w:szCs w:val="22"/>
        </w:rPr>
        <w:t>”, id</w:t>
      </w:r>
      <w:r w:rsidR="007D5070" w:rsidRPr="00D11CFD">
        <w:rPr>
          <w:sz w:val="22"/>
          <w:szCs w:val="22"/>
        </w:rPr>
        <w:t>entifikācijas numurs DPD 2015/</w:t>
      </w:r>
      <w:r w:rsidR="005E453C" w:rsidRPr="00D11CFD">
        <w:rPr>
          <w:sz w:val="22"/>
          <w:szCs w:val="22"/>
        </w:rPr>
        <w:t>1</w:t>
      </w:r>
      <w:r w:rsidR="00443CD9" w:rsidRPr="00D11CFD">
        <w:rPr>
          <w:sz w:val="22"/>
          <w:szCs w:val="22"/>
        </w:rPr>
        <w:t>12</w:t>
      </w:r>
      <w:r w:rsidR="00860FA1" w:rsidRPr="00D11CFD">
        <w:rPr>
          <w:sz w:val="22"/>
          <w:szCs w:val="22"/>
        </w:rPr>
        <w:t xml:space="preserve"> un piešķirt līguma slēgšanas tiesības par summu </w:t>
      </w:r>
      <w:r w:rsidR="0046063D" w:rsidRPr="00D11CFD">
        <w:rPr>
          <w:sz w:val="22"/>
          <w:szCs w:val="22"/>
        </w:rPr>
        <w:t xml:space="preserve">EUR </w:t>
      </w:r>
      <w:r w:rsidR="00AA679C" w:rsidRPr="00D11CFD">
        <w:rPr>
          <w:sz w:val="22"/>
          <w:szCs w:val="22"/>
          <w:lang w:val="en-US"/>
        </w:rPr>
        <w:t>306 404,76</w:t>
      </w:r>
      <w:r w:rsidR="0046063D" w:rsidRPr="00D11CFD">
        <w:rPr>
          <w:sz w:val="22"/>
          <w:szCs w:val="22"/>
        </w:rPr>
        <w:t xml:space="preserve"> bez PVN</w:t>
      </w:r>
      <w:r w:rsidR="00EA5F86" w:rsidRPr="00D11CFD">
        <w:rPr>
          <w:sz w:val="22"/>
          <w:szCs w:val="22"/>
        </w:rPr>
        <w:t>;</w:t>
      </w:r>
    </w:p>
    <w:p w:rsidR="0046063D" w:rsidRPr="00D11CFD" w:rsidRDefault="00CB35CE" w:rsidP="0046063D">
      <w:pPr>
        <w:pStyle w:val="BodyTextIndent"/>
        <w:numPr>
          <w:ilvl w:val="1"/>
          <w:numId w:val="37"/>
        </w:numPr>
        <w:tabs>
          <w:tab w:val="left" w:pos="360"/>
        </w:tabs>
        <w:spacing w:after="120"/>
        <w:ind w:left="851" w:hanging="567"/>
        <w:rPr>
          <w:sz w:val="22"/>
          <w:szCs w:val="22"/>
        </w:rPr>
      </w:pPr>
      <w:r w:rsidRPr="00D11CFD">
        <w:rPr>
          <w:sz w:val="22"/>
          <w:szCs w:val="22"/>
        </w:rPr>
        <w:t>uzdot komisijas locekli</w:t>
      </w:r>
      <w:r w:rsidR="00DC4268" w:rsidRPr="00D11CFD">
        <w:rPr>
          <w:sz w:val="22"/>
          <w:szCs w:val="22"/>
        </w:rPr>
        <w:t>m</w:t>
      </w:r>
      <w:r w:rsidRPr="00D11CFD">
        <w:rPr>
          <w:sz w:val="22"/>
          <w:szCs w:val="22"/>
        </w:rPr>
        <w:t xml:space="preserve"> </w:t>
      </w:r>
      <w:r w:rsidR="00DC4268" w:rsidRPr="00D11CFD">
        <w:rPr>
          <w:sz w:val="22"/>
          <w:szCs w:val="22"/>
        </w:rPr>
        <w:t>J.</w:t>
      </w:r>
      <w:r w:rsidR="00E35A93" w:rsidRPr="00D11CFD">
        <w:rPr>
          <w:sz w:val="22"/>
          <w:szCs w:val="22"/>
        </w:rPr>
        <w:t>Bārtulim</w:t>
      </w:r>
      <w:r w:rsidRPr="00D11CFD">
        <w:rPr>
          <w:sz w:val="22"/>
          <w:szCs w:val="22"/>
        </w:rPr>
        <w:t xml:space="preserve"> </w:t>
      </w:r>
      <w:r w:rsidR="00D3347D" w:rsidRPr="00D11CFD">
        <w:rPr>
          <w:sz w:val="22"/>
          <w:szCs w:val="22"/>
        </w:rPr>
        <w:t>sagatavot rakstveida paziņojumu</w:t>
      </w:r>
      <w:r w:rsidR="00AA679C" w:rsidRPr="00D11CFD">
        <w:rPr>
          <w:sz w:val="22"/>
          <w:szCs w:val="22"/>
        </w:rPr>
        <w:t xml:space="preserve"> pretendenta</w:t>
      </w:r>
      <w:r w:rsidRPr="00D11CFD">
        <w:rPr>
          <w:sz w:val="22"/>
          <w:szCs w:val="22"/>
        </w:rPr>
        <w:t>m par iepirkuma rezultātiem;</w:t>
      </w:r>
    </w:p>
    <w:p w:rsidR="00CB35CE" w:rsidRPr="00D11CFD" w:rsidRDefault="00B63F01" w:rsidP="0046063D">
      <w:pPr>
        <w:pStyle w:val="BodyTextIndent"/>
        <w:numPr>
          <w:ilvl w:val="1"/>
          <w:numId w:val="37"/>
        </w:numPr>
        <w:tabs>
          <w:tab w:val="left" w:pos="360"/>
        </w:tabs>
        <w:spacing w:after="120"/>
        <w:ind w:left="851" w:hanging="567"/>
        <w:rPr>
          <w:sz w:val="22"/>
          <w:szCs w:val="22"/>
        </w:rPr>
      </w:pPr>
      <w:r w:rsidRPr="00D11CFD">
        <w:rPr>
          <w:sz w:val="22"/>
          <w:szCs w:val="22"/>
        </w:rPr>
        <w:t>normatīvajos aktos</w:t>
      </w:r>
      <w:r w:rsidR="00CB35CE" w:rsidRPr="00D11CFD">
        <w:rPr>
          <w:sz w:val="22"/>
          <w:szCs w:val="22"/>
        </w:rPr>
        <w:t xml:space="preserve"> noteiktajā kārtībā un termiņā iesniegt publicēšanai Iepirkuma uzraudzības biroja mājas lapā </w:t>
      </w:r>
      <w:hyperlink r:id="rId8" w:history="1">
        <w:r w:rsidR="00CB35CE" w:rsidRPr="00D11CFD">
          <w:rPr>
            <w:rStyle w:val="Hyperlink"/>
            <w:sz w:val="22"/>
            <w:szCs w:val="22"/>
          </w:rPr>
          <w:t>www.iub.gov.lv</w:t>
        </w:r>
      </w:hyperlink>
      <w:r w:rsidR="00CB35CE" w:rsidRPr="00D11CFD">
        <w:rPr>
          <w:sz w:val="22"/>
          <w:szCs w:val="22"/>
        </w:rPr>
        <w:t xml:space="preserve"> paziņojumu par noslēgto līgumu un </w:t>
      </w:r>
      <w:r w:rsidR="00231BE1" w:rsidRPr="00D11CFD">
        <w:rPr>
          <w:sz w:val="22"/>
          <w:szCs w:val="22"/>
        </w:rPr>
        <w:t xml:space="preserve">publicēt </w:t>
      </w:r>
      <w:r w:rsidR="00CB35CE" w:rsidRPr="00D11CFD">
        <w:rPr>
          <w:sz w:val="22"/>
          <w:szCs w:val="22"/>
        </w:rPr>
        <w:t xml:space="preserve">Daugavpils pilsētas domes mājas lapā </w:t>
      </w:r>
      <w:hyperlink r:id="rId9" w:history="1">
        <w:r w:rsidR="00CB35CE" w:rsidRPr="00D11CFD">
          <w:rPr>
            <w:rStyle w:val="Hyperlink"/>
            <w:sz w:val="22"/>
            <w:szCs w:val="22"/>
          </w:rPr>
          <w:t>www.daugavpils.lv</w:t>
        </w:r>
      </w:hyperlink>
      <w:r w:rsidR="00CB35CE" w:rsidRPr="00D11CFD">
        <w:rPr>
          <w:sz w:val="22"/>
          <w:szCs w:val="22"/>
        </w:rPr>
        <w:t xml:space="preserve"> doto lēmumu</w:t>
      </w:r>
      <w:r w:rsidR="006714DA" w:rsidRPr="00D11CFD">
        <w:rPr>
          <w:sz w:val="22"/>
          <w:szCs w:val="22"/>
        </w:rPr>
        <w:t xml:space="preserve"> un līguma tekstu</w:t>
      </w:r>
      <w:r w:rsidR="00CB35CE" w:rsidRPr="00D11CFD">
        <w:rPr>
          <w:sz w:val="22"/>
          <w:szCs w:val="22"/>
        </w:rPr>
        <w:t>.</w:t>
      </w:r>
    </w:p>
    <w:p w:rsidR="00CB35CE" w:rsidRPr="00D11CFD" w:rsidRDefault="00CB35CE" w:rsidP="00CB35CE">
      <w:pPr>
        <w:pStyle w:val="BodyText"/>
        <w:tabs>
          <w:tab w:val="left" w:pos="284"/>
        </w:tabs>
        <w:spacing w:before="120" w:after="120"/>
        <w:ind w:firstLine="284"/>
        <w:rPr>
          <w:i/>
          <w:iCs/>
          <w:sz w:val="22"/>
          <w:szCs w:val="22"/>
        </w:rPr>
      </w:pPr>
      <w:r w:rsidRPr="00D11CFD">
        <w:rPr>
          <w:i/>
          <w:iCs/>
          <w:sz w:val="22"/>
          <w:szCs w:val="22"/>
        </w:rPr>
        <w:t xml:space="preserve">Balsojums: </w:t>
      </w:r>
      <w:r w:rsidR="0046063D" w:rsidRPr="00D11CFD">
        <w:rPr>
          <w:i/>
          <w:iCs/>
          <w:sz w:val="22"/>
          <w:szCs w:val="22"/>
        </w:rPr>
        <w:t>4</w:t>
      </w:r>
      <w:r w:rsidRPr="00D11CFD">
        <w:rPr>
          <w:i/>
          <w:iCs/>
          <w:sz w:val="22"/>
          <w:szCs w:val="22"/>
        </w:rPr>
        <w:t xml:space="preserve"> balsis "par", "pret" - nav, "atturas" - nav. </w:t>
      </w:r>
    </w:p>
    <w:p w:rsidR="00AA679C" w:rsidRPr="00D11CFD" w:rsidRDefault="00CB35CE" w:rsidP="00AA679C">
      <w:pPr>
        <w:tabs>
          <w:tab w:val="center" w:pos="4153"/>
          <w:tab w:val="left" w:pos="7560"/>
          <w:tab w:val="right" w:pos="8306"/>
        </w:tabs>
        <w:spacing w:before="240"/>
        <w:rPr>
          <w:sz w:val="22"/>
          <w:szCs w:val="22"/>
          <w:lang w:val="lv-LV"/>
        </w:rPr>
      </w:pPr>
      <w:r w:rsidRPr="00D11CFD">
        <w:rPr>
          <w:sz w:val="22"/>
          <w:szCs w:val="22"/>
          <w:lang w:val="lv-LV"/>
        </w:rPr>
        <w:t xml:space="preserve">SĒDE BEIDZAS plkst. </w:t>
      </w:r>
      <w:r w:rsidR="00EE5383" w:rsidRPr="00D11CFD">
        <w:rPr>
          <w:sz w:val="22"/>
          <w:szCs w:val="22"/>
          <w:lang w:val="lv-LV"/>
        </w:rPr>
        <w:t>16</w:t>
      </w:r>
      <w:r w:rsidR="00E9076E" w:rsidRPr="00D11CFD">
        <w:rPr>
          <w:sz w:val="22"/>
          <w:szCs w:val="22"/>
          <w:lang w:val="lv-LV"/>
        </w:rPr>
        <w:t>.</w:t>
      </w:r>
      <w:r w:rsidR="00020A27">
        <w:rPr>
          <w:sz w:val="22"/>
          <w:szCs w:val="22"/>
          <w:lang w:val="lv-LV"/>
        </w:rPr>
        <w:t>30</w:t>
      </w:r>
      <w:r w:rsidR="007825AB" w:rsidRPr="00D11CFD">
        <w:rPr>
          <w:sz w:val="22"/>
          <w:szCs w:val="22"/>
          <w:lang w:val="lv-LV"/>
        </w:rPr>
        <w:t>.</w:t>
      </w:r>
      <w:r w:rsidR="00AA679C" w:rsidRPr="00D11CFD">
        <w:rPr>
          <w:sz w:val="22"/>
          <w:szCs w:val="22"/>
          <w:lang w:val="lv-LV"/>
        </w:rPr>
        <w:t xml:space="preserve"> </w:t>
      </w:r>
    </w:p>
    <w:p w:rsidR="00BF52F7" w:rsidRPr="00D11CFD" w:rsidRDefault="00AA679C" w:rsidP="00AA679C">
      <w:pPr>
        <w:pStyle w:val="ListParagraph0"/>
        <w:spacing w:before="240" w:after="240"/>
        <w:ind w:left="0"/>
        <w:contextualSpacing w:val="0"/>
        <w:jc w:val="both"/>
        <w:rPr>
          <w:sz w:val="22"/>
          <w:szCs w:val="22"/>
          <w:lang w:val="lv-LV"/>
        </w:rPr>
      </w:pPr>
      <w:r w:rsidRPr="00D11CFD">
        <w:rPr>
          <w:sz w:val="22"/>
          <w:szCs w:val="22"/>
          <w:lang w:val="lv-LV"/>
        </w:rPr>
        <w:t>Komisijas priekšsēdētāja</w:t>
      </w:r>
      <w:r w:rsidRPr="00D11CFD">
        <w:rPr>
          <w:sz w:val="22"/>
          <w:szCs w:val="22"/>
          <w:lang w:val="lv-LV"/>
        </w:rPr>
        <w:tab/>
      </w:r>
      <w:r w:rsidRPr="00D11CFD">
        <w:rPr>
          <w:sz w:val="22"/>
          <w:szCs w:val="22"/>
          <w:lang w:val="lv-LV"/>
        </w:rPr>
        <w:tab/>
      </w:r>
      <w:r w:rsidRPr="00D11CFD">
        <w:rPr>
          <w:sz w:val="22"/>
          <w:szCs w:val="22"/>
          <w:lang w:val="lv-LV"/>
        </w:rPr>
        <w:tab/>
      </w:r>
      <w:r w:rsidRPr="00D11CFD">
        <w:rPr>
          <w:sz w:val="22"/>
          <w:szCs w:val="22"/>
          <w:lang w:val="lv-LV"/>
        </w:rPr>
        <w:tab/>
      </w:r>
      <w:r w:rsidRPr="00D11CFD">
        <w:rPr>
          <w:sz w:val="22"/>
          <w:szCs w:val="22"/>
          <w:lang w:val="lv-LV"/>
        </w:rPr>
        <w:tab/>
      </w:r>
      <w:r w:rsidRPr="00D11CFD">
        <w:rPr>
          <w:sz w:val="22"/>
          <w:szCs w:val="22"/>
          <w:lang w:val="lv-LV"/>
        </w:rPr>
        <w:tab/>
      </w:r>
      <w:r w:rsidRPr="00D11CFD">
        <w:rPr>
          <w:sz w:val="22"/>
          <w:szCs w:val="22"/>
          <w:lang w:val="lv-LV"/>
        </w:rPr>
        <w:tab/>
        <w:t>J.Kornutjaka</w:t>
      </w:r>
    </w:p>
    <w:p w:rsidR="00AA679C" w:rsidRPr="00D11CFD" w:rsidRDefault="00AA679C" w:rsidP="00AA679C">
      <w:pPr>
        <w:pStyle w:val="ListParagraph0"/>
        <w:spacing w:before="240" w:after="240"/>
        <w:ind w:left="0"/>
        <w:contextualSpacing w:val="0"/>
        <w:jc w:val="both"/>
        <w:rPr>
          <w:sz w:val="22"/>
          <w:szCs w:val="22"/>
          <w:lang w:val="lv-LV"/>
        </w:rPr>
      </w:pPr>
      <w:r w:rsidRPr="00D11CFD">
        <w:rPr>
          <w:sz w:val="22"/>
          <w:szCs w:val="22"/>
          <w:lang w:val="lv-LV"/>
        </w:rPr>
        <w:t>Komisijas locekļi:</w:t>
      </w:r>
      <w:r w:rsidRPr="00D11CFD">
        <w:rPr>
          <w:sz w:val="22"/>
          <w:szCs w:val="22"/>
          <w:lang w:val="lv-LV"/>
        </w:rPr>
        <w:tab/>
      </w:r>
      <w:r w:rsidRPr="00D11CFD">
        <w:rPr>
          <w:sz w:val="22"/>
          <w:szCs w:val="22"/>
          <w:lang w:val="lv-LV"/>
        </w:rPr>
        <w:tab/>
      </w:r>
      <w:r w:rsidRPr="00D11CFD">
        <w:rPr>
          <w:sz w:val="22"/>
          <w:szCs w:val="22"/>
          <w:lang w:val="lv-LV"/>
        </w:rPr>
        <w:tab/>
      </w:r>
      <w:r w:rsidRPr="00D11CFD">
        <w:rPr>
          <w:sz w:val="22"/>
          <w:szCs w:val="22"/>
          <w:lang w:val="lv-LV"/>
        </w:rPr>
        <w:tab/>
      </w:r>
      <w:r w:rsidRPr="00D11CFD">
        <w:rPr>
          <w:sz w:val="22"/>
          <w:szCs w:val="22"/>
          <w:lang w:val="lv-LV"/>
        </w:rPr>
        <w:tab/>
      </w:r>
      <w:r w:rsidRPr="00D11CFD">
        <w:rPr>
          <w:sz w:val="22"/>
          <w:szCs w:val="22"/>
          <w:lang w:val="lv-LV"/>
        </w:rPr>
        <w:tab/>
      </w:r>
      <w:r w:rsidRPr="00D11CFD">
        <w:rPr>
          <w:sz w:val="22"/>
          <w:szCs w:val="22"/>
          <w:lang w:val="lv-LV"/>
        </w:rPr>
        <w:tab/>
      </w:r>
      <w:r w:rsidRPr="00D11CFD">
        <w:rPr>
          <w:sz w:val="22"/>
          <w:szCs w:val="22"/>
          <w:lang w:val="lv-LV"/>
        </w:rPr>
        <w:tab/>
      </w:r>
      <w:proofErr w:type="spellStart"/>
      <w:r w:rsidRPr="00D11CFD">
        <w:rPr>
          <w:sz w:val="22"/>
          <w:szCs w:val="22"/>
          <w:lang w:val="lv-LV"/>
        </w:rPr>
        <w:t>J.Buļs</w:t>
      </w:r>
      <w:proofErr w:type="spellEnd"/>
    </w:p>
    <w:p w:rsidR="00AA679C" w:rsidRPr="00D11CFD" w:rsidRDefault="00AA679C" w:rsidP="00AA679C">
      <w:pPr>
        <w:pStyle w:val="ListParagraph0"/>
        <w:spacing w:before="240" w:after="240"/>
        <w:ind w:left="0"/>
        <w:contextualSpacing w:val="0"/>
        <w:jc w:val="both"/>
        <w:rPr>
          <w:sz w:val="22"/>
          <w:szCs w:val="22"/>
          <w:lang w:val="lv-LV"/>
        </w:rPr>
      </w:pPr>
      <w:r w:rsidRPr="00D11CFD">
        <w:rPr>
          <w:sz w:val="22"/>
          <w:szCs w:val="22"/>
          <w:lang w:val="lv-LV"/>
        </w:rPr>
        <w:tab/>
      </w:r>
      <w:r w:rsidRPr="00D11CFD">
        <w:rPr>
          <w:sz w:val="22"/>
          <w:szCs w:val="22"/>
          <w:lang w:val="lv-LV"/>
        </w:rPr>
        <w:tab/>
      </w:r>
      <w:r w:rsidRPr="00D11CFD">
        <w:rPr>
          <w:sz w:val="22"/>
          <w:szCs w:val="22"/>
          <w:lang w:val="lv-LV"/>
        </w:rPr>
        <w:tab/>
      </w:r>
      <w:r w:rsidRPr="00D11CFD">
        <w:rPr>
          <w:sz w:val="22"/>
          <w:szCs w:val="22"/>
          <w:lang w:val="lv-LV"/>
        </w:rPr>
        <w:tab/>
      </w:r>
      <w:r w:rsidRPr="00D11CFD">
        <w:rPr>
          <w:sz w:val="22"/>
          <w:szCs w:val="22"/>
          <w:lang w:val="lv-LV"/>
        </w:rPr>
        <w:tab/>
      </w:r>
      <w:r w:rsidRPr="00D11CFD">
        <w:rPr>
          <w:sz w:val="22"/>
          <w:szCs w:val="22"/>
          <w:lang w:val="lv-LV"/>
        </w:rPr>
        <w:tab/>
      </w:r>
      <w:r w:rsidRPr="00D11CFD">
        <w:rPr>
          <w:sz w:val="22"/>
          <w:szCs w:val="22"/>
          <w:lang w:val="lv-LV"/>
        </w:rPr>
        <w:tab/>
      </w:r>
      <w:r w:rsidRPr="00D11CFD">
        <w:rPr>
          <w:sz w:val="22"/>
          <w:szCs w:val="22"/>
          <w:lang w:val="lv-LV"/>
        </w:rPr>
        <w:tab/>
      </w:r>
      <w:r w:rsidRPr="00D11CFD">
        <w:rPr>
          <w:sz w:val="22"/>
          <w:szCs w:val="22"/>
          <w:lang w:val="lv-LV"/>
        </w:rPr>
        <w:tab/>
      </w:r>
      <w:r w:rsidRPr="00D11CFD">
        <w:rPr>
          <w:sz w:val="22"/>
          <w:szCs w:val="22"/>
          <w:lang w:val="lv-LV"/>
        </w:rPr>
        <w:tab/>
      </w:r>
      <w:proofErr w:type="spellStart"/>
      <w:r w:rsidRPr="00D11CFD">
        <w:rPr>
          <w:sz w:val="22"/>
          <w:szCs w:val="22"/>
          <w:lang w:val="lv-LV"/>
        </w:rPr>
        <w:t>L.Kokiņa</w:t>
      </w:r>
      <w:proofErr w:type="spellEnd"/>
    </w:p>
    <w:p w:rsidR="00AA679C" w:rsidRPr="00D11CFD" w:rsidRDefault="00AA679C" w:rsidP="00AA679C">
      <w:pPr>
        <w:pStyle w:val="ListParagraph0"/>
        <w:spacing w:before="240" w:after="240"/>
        <w:ind w:left="0"/>
        <w:contextualSpacing w:val="0"/>
        <w:jc w:val="both"/>
        <w:rPr>
          <w:sz w:val="22"/>
          <w:szCs w:val="22"/>
          <w:lang w:val="lv-LV"/>
        </w:rPr>
      </w:pPr>
      <w:r w:rsidRPr="00D11CFD">
        <w:rPr>
          <w:sz w:val="22"/>
          <w:szCs w:val="22"/>
          <w:lang w:val="lv-LV"/>
        </w:rPr>
        <w:t>Protokolē komisijas loceklis</w:t>
      </w:r>
      <w:r w:rsidRPr="00D11CFD">
        <w:rPr>
          <w:sz w:val="22"/>
          <w:szCs w:val="22"/>
          <w:lang w:val="lv-LV"/>
        </w:rPr>
        <w:tab/>
      </w:r>
      <w:r w:rsidRPr="00D11CFD">
        <w:rPr>
          <w:sz w:val="22"/>
          <w:szCs w:val="22"/>
          <w:lang w:val="lv-LV"/>
        </w:rPr>
        <w:tab/>
      </w:r>
      <w:r w:rsidRPr="00D11CFD">
        <w:rPr>
          <w:sz w:val="22"/>
          <w:szCs w:val="22"/>
          <w:lang w:val="lv-LV"/>
        </w:rPr>
        <w:tab/>
      </w:r>
      <w:r w:rsidRPr="00D11CFD">
        <w:rPr>
          <w:sz w:val="22"/>
          <w:szCs w:val="22"/>
          <w:lang w:val="lv-LV"/>
        </w:rPr>
        <w:tab/>
      </w:r>
      <w:r w:rsidRPr="00D11CFD">
        <w:rPr>
          <w:sz w:val="22"/>
          <w:szCs w:val="22"/>
          <w:lang w:val="lv-LV"/>
        </w:rPr>
        <w:tab/>
      </w:r>
      <w:r w:rsidRPr="00D11CFD">
        <w:rPr>
          <w:sz w:val="22"/>
          <w:szCs w:val="22"/>
          <w:lang w:val="lv-LV"/>
        </w:rPr>
        <w:tab/>
      </w:r>
      <w:r w:rsidRPr="00D11CFD">
        <w:rPr>
          <w:sz w:val="22"/>
          <w:szCs w:val="22"/>
          <w:lang w:val="lv-LV"/>
        </w:rPr>
        <w:tab/>
        <w:t>J.Bārtuls</w:t>
      </w:r>
    </w:p>
    <w:sectPr w:rsidR="00AA679C" w:rsidRPr="00D11CFD" w:rsidSect="00D11CFD">
      <w:headerReference w:type="even" r:id="rId10"/>
      <w:headerReference w:type="default" r:id="rId11"/>
      <w:footerReference w:type="even" r:id="rId12"/>
      <w:footerReference w:type="default" r:id="rId13"/>
      <w:footerReference w:type="first" r:id="rId14"/>
      <w:pgSz w:w="11906" w:h="16838"/>
      <w:pgMar w:top="1276" w:right="991" w:bottom="1134" w:left="184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FBB" w:rsidRDefault="00416FBB">
      <w:pPr>
        <w:pStyle w:val="BodyText2"/>
      </w:pPr>
      <w:r>
        <w:separator/>
      </w:r>
    </w:p>
  </w:endnote>
  <w:endnote w:type="continuationSeparator" w:id="0">
    <w:p w:rsidR="00416FBB" w:rsidRDefault="00416FBB">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RimTime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9C0" w:rsidRDefault="000609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09C0" w:rsidRDefault="000609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8699837"/>
      <w:docPartObj>
        <w:docPartGallery w:val="Page Numbers (Bottom of Page)"/>
        <w:docPartUnique/>
      </w:docPartObj>
    </w:sdtPr>
    <w:sdtEndPr>
      <w:rPr>
        <w:noProof/>
      </w:rPr>
    </w:sdtEndPr>
    <w:sdtContent>
      <w:p w:rsidR="00A85F1C" w:rsidRDefault="00A85F1C">
        <w:pPr>
          <w:pStyle w:val="Footer"/>
          <w:jc w:val="center"/>
        </w:pPr>
        <w:r>
          <w:fldChar w:fldCharType="begin"/>
        </w:r>
        <w:r>
          <w:instrText xml:space="preserve"> PAGE   \* MERGEFORMAT </w:instrText>
        </w:r>
        <w:r>
          <w:fldChar w:fldCharType="separate"/>
        </w:r>
        <w:r w:rsidR="001275BF">
          <w:rPr>
            <w:noProof/>
          </w:rPr>
          <w:t>2</w:t>
        </w:r>
        <w:r>
          <w:rPr>
            <w:noProof/>
          </w:rPr>
          <w:fldChar w:fldCharType="end"/>
        </w:r>
      </w:p>
    </w:sdtContent>
  </w:sdt>
  <w:p w:rsidR="000609C0" w:rsidRDefault="000609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7A5" w:rsidRDefault="00D047A5">
    <w:pPr>
      <w:pStyle w:val="Footer"/>
      <w:jc w:val="center"/>
    </w:pPr>
  </w:p>
  <w:p w:rsidR="00704B16" w:rsidRDefault="00704B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FBB" w:rsidRDefault="00416FBB">
      <w:pPr>
        <w:pStyle w:val="BodyText2"/>
      </w:pPr>
      <w:r>
        <w:separator/>
      </w:r>
    </w:p>
  </w:footnote>
  <w:footnote w:type="continuationSeparator" w:id="0">
    <w:p w:rsidR="00416FBB" w:rsidRDefault="00416FBB">
      <w:pPr>
        <w:pStyle w:val="BodyText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9C0" w:rsidRDefault="000609C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09C0" w:rsidRDefault="000609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9C0" w:rsidRDefault="000609C0">
    <w:pPr>
      <w:pStyle w:val="Header"/>
      <w:framePr w:wrap="around" w:vAnchor="text" w:hAnchor="margin" w:xAlign="center" w:y="1"/>
      <w:rPr>
        <w:rStyle w:val="PageNumber"/>
      </w:rPr>
    </w:pPr>
  </w:p>
  <w:p w:rsidR="000609C0" w:rsidRDefault="000609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482946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3"/>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 w15:restartNumberingAfterBreak="0">
    <w:nsid w:val="00000003"/>
    <w:multiLevelType w:val="singleLevel"/>
    <w:tmpl w:val="00000003"/>
    <w:name w:val="WW8Num3"/>
    <w:lvl w:ilvl="0">
      <w:numFmt w:val="bullet"/>
      <w:lvlText w:val=""/>
      <w:lvlJc w:val="left"/>
      <w:pPr>
        <w:tabs>
          <w:tab w:val="num" w:pos="0"/>
        </w:tabs>
      </w:pPr>
      <w:rPr>
        <w:rFonts w:ascii="Symbol" w:hAnsi="Symbol"/>
      </w:rPr>
    </w:lvl>
  </w:abstractNum>
  <w:abstractNum w:abstractNumId="3" w15:restartNumberingAfterBreak="0">
    <w:nsid w:val="02EC46B1"/>
    <w:multiLevelType w:val="multilevel"/>
    <w:tmpl w:val="8D02223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9409CC"/>
    <w:multiLevelType w:val="multilevel"/>
    <w:tmpl w:val="0706DE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67708A7"/>
    <w:multiLevelType w:val="hybridMultilevel"/>
    <w:tmpl w:val="3C167E3C"/>
    <w:lvl w:ilvl="0" w:tplc="71A2CA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E5B05"/>
    <w:multiLevelType w:val="hybridMultilevel"/>
    <w:tmpl w:val="0060D64A"/>
    <w:lvl w:ilvl="0" w:tplc="92AAEE0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9452D07"/>
    <w:multiLevelType w:val="multilevel"/>
    <w:tmpl w:val="A5729248"/>
    <w:lvl w:ilvl="0">
      <w:start w:val="4"/>
      <w:numFmt w:val="decimal"/>
      <w:lvlText w:val="%1."/>
      <w:lvlJc w:val="left"/>
      <w:pPr>
        <w:ind w:left="360" w:hanging="360"/>
      </w:pPr>
      <w:rPr>
        <w:rFonts w:hint="default"/>
        <w:b w:val="0"/>
        <w:color w:val="auto"/>
        <w:sz w:val="23"/>
      </w:rPr>
    </w:lvl>
    <w:lvl w:ilvl="1">
      <w:start w:val="1"/>
      <w:numFmt w:val="decimal"/>
      <w:lvlText w:val="%1.%2."/>
      <w:lvlJc w:val="left"/>
      <w:pPr>
        <w:ind w:left="786" w:hanging="360"/>
      </w:pPr>
      <w:rPr>
        <w:rFonts w:hint="default"/>
        <w:b w:val="0"/>
        <w:color w:val="auto"/>
        <w:sz w:val="23"/>
        <w:szCs w:val="23"/>
      </w:rPr>
    </w:lvl>
    <w:lvl w:ilvl="2">
      <w:start w:val="1"/>
      <w:numFmt w:val="decimal"/>
      <w:lvlText w:val="%1.%2.%3."/>
      <w:lvlJc w:val="left"/>
      <w:pPr>
        <w:ind w:left="720" w:hanging="720"/>
      </w:pPr>
      <w:rPr>
        <w:rFonts w:hint="default"/>
        <w:color w:val="auto"/>
        <w:sz w:val="23"/>
      </w:rPr>
    </w:lvl>
    <w:lvl w:ilvl="3">
      <w:start w:val="1"/>
      <w:numFmt w:val="decimal"/>
      <w:lvlText w:val="%1.%2.%3.%4."/>
      <w:lvlJc w:val="left"/>
      <w:pPr>
        <w:ind w:left="720" w:hanging="720"/>
      </w:pPr>
      <w:rPr>
        <w:rFonts w:hint="default"/>
        <w:color w:val="auto"/>
        <w:sz w:val="23"/>
      </w:rPr>
    </w:lvl>
    <w:lvl w:ilvl="4">
      <w:start w:val="1"/>
      <w:numFmt w:val="decimal"/>
      <w:lvlText w:val="%1.%2.%3.%4.%5."/>
      <w:lvlJc w:val="left"/>
      <w:pPr>
        <w:ind w:left="1080" w:hanging="1080"/>
      </w:pPr>
      <w:rPr>
        <w:rFonts w:hint="default"/>
        <w:color w:val="auto"/>
        <w:sz w:val="23"/>
      </w:rPr>
    </w:lvl>
    <w:lvl w:ilvl="5">
      <w:start w:val="1"/>
      <w:numFmt w:val="decimal"/>
      <w:lvlText w:val="%1.%2.%3.%4.%5.%6."/>
      <w:lvlJc w:val="left"/>
      <w:pPr>
        <w:ind w:left="1080" w:hanging="1080"/>
      </w:pPr>
      <w:rPr>
        <w:rFonts w:hint="default"/>
        <w:color w:val="auto"/>
        <w:sz w:val="23"/>
      </w:rPr>
    </w:lvl>
    <w:lvl w:ilvl="6">
      <w:start w:val="1"/>
      <w:numFmt w:val="decimal"/>
      <w:lvlText w:val="%1.%2.%3.%4.%5.%6.%7."/>
      <w:lvlJc w:val="left"/>
      <w:pPr>
        <w:ind w:left="1440" w:hanging="1440"/>
      </w:pPr>
      <w:rPr>
        <w:rFonts w:hint="default"/>
        <w:color w:val="auto"/>
        <w:sz w:val="23"/>
      </w:rPr>
    </w:lvl>
    <w:lvl w:ilvl="7">
      <w:start w:val="1"/>
      <w:numFmt w:val="decimal"/>
      <w:lvlText w:val="%1.%2.%3.%4.%5.%6.%7.%8."/>
      <w:lvlJc w:val="left"/>
      <w:pPr>
        <w:ind w:left="1440" w:hanging="1440"/>
      </w:pPr>
      <w:rPr>
        <w:rFonts w:hint="default"/>
        <w:color w:val="auto"/>
        <w:sz w:val="23"/>
      </w:rPr>
    </w:lvl>
    <w:lvl w:ilvl="8">
      <w:start w:val="1"/>
      <w:numFmt w:val="decimal"/>
      <w:lvlText w:val="%1.%2.%3.%4.%5.%6.%7.%8.%9."/>
      <w:lvlJc w:val="left"/>
      <w:pPr>
        <w:ind w:left="1800" w:hanging="1800"/>
      </w:pPr>
      <w:rPr>
        <w:rFonts w:hint="default"/>
        <w:color w:val="auto"/>
        <w:sz w:val="23"/>
      </w:rPr>
    </w:lvl>
  </w:abstractNum>
  <w:abstractNum w:abstractNumId="8" w15:restartNumberingAfterBreak="0">
    <w:nsid w:val="19CC4FF9"/>
    <w:multiLevelType w:val="hybridMultilevel"/>
    <w:tmpl w:val="B484A0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937A4"/>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6651ACC"/>
    <w:multiLevelType w:val="multilevel"/>
    <w:tmpl w:val="3306BA28"/>
    <w:lvl w:ilvl="0">
      <w:start w:val="3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A25BF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D15262"/>
    <w:multiLevelType w:val="multilevel"/>
    <w:tmpl w:val="64A44334"/>
    <w:lvl w:ilvl="0">
      <w:start w:val="2"/>
      <w:numFmt w:val="decimal"/>
      <w:lvlText w:val="%1"/>
      <w:lvlJc w:val="left"/>
      <w:pPr>
        <w:ind w:left="360" w:hanging="360"/>
      </w:pPr>
    </w:lvl>
    <w:lvl w:ilvl="1">
      <w:start w:val="6"/>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15:restartNumberingAfterBreak="0">
    <w:nsid w:val="2F9B0756"/>
    <w:multiLevelType w:val="multilevel"/>
    <w:tmpl w:val="19FC615E"/>
    <w:lvl w:ilvl="0">
      <w:start w:val="1"/>
      <w:numFmt w:val="decimal"/>
      <w:lvlText w:val="%1."/>
      <w:lvlJc w:val="left"/>
      <w:pPr>
        <w:tabs>
          <w:tab w:val="num" w:pos="1129"/>
        </w:tabs>
        <w:ind w:left="1129" w:hanging="360"/>
      </w:pPr>
      <w:rPr>
        <w:rFonts w:hint="default"/>
      </w:rPr>
    </w:lvl>
    <w:lvl w:ilvl="1">
      <w:start w:val="2"/>
      <w:numFmt w:val="decimal"/>
      <w:isLgl/>
      <w:lvlText w:val="%1.%2."/>
      <w:lvlJc w:val="left"/>
      <w:pPr>
        <w:tabs>
          <w:tab w:val="num" w:pos="1189"/>
        </w:tabs>
        <w:ind w:left="1189" w:hanging="420"/>
      </w:pPr>
      <w:rPr>
        <w:rFonts w:hint="default"/>
      </w:rPr>
    </w:lvl>
    <w:lvl w:ilvl="2">
      <w:start w:val="1"/>
      <w:numFmt w:val="decimal"/>
      <w:isLgl/>
      <w:lvlText w:val="%1.%2.%3."/>
      <w:lvlJc w:val="left"/>
      <w:pPr>
        <w:tabs>
          <w:tab w:val="num" w:pos="1489"/>
        </w:tabs>
        <w:ind w:left="1489" w:hanging="720"/>
      </w:pPr>
      <w:rPr>
        <w:rFonts w:hint="default"/>
      </w:rPr>
    </w:lvl>
    <w:lvl w:ilvl="3">
      <w:start w:val="1"/>
      <w:numFmt w:val="decimal"/>
      <w:isLgl/>
      <w:lvlText w:val="%1.%2.%3.%4."/>
      <w:lvlJc w:val="left"/>
      <w:pPr>
        <w:tabs>
          <w:tab w:val="num" w:pos="1489"/>
        </w:tabs>
        <w:ind w:left="1489" w:hanging="720"/>
      </w:pPr>
      <w:rPr>
        <w:rFonts w:hint="default"/>
      </w:rPr>
    </w:lvl>
    <w:lvl w:ilvl="4">
      <w:start w:val="1"/>
      <w:numFmt w:val="decimal"/>
      <w:isLgl/>
      <w:lvlText w:val="%1.%2.%3.%4.%5."/>
      <w:lvlJc w:val="left"/>
      <w:pPr>
        <w:tabs>
          <w:tab w:val="num" w:pos="1849"/>
        </w:tabs>
        <w:ind w:left="1849" w:hanging="1080"/>
      </w:pPr>
      <w:rPr>
        <w:rFonts w:hint="default"/>
      </w:rPr>
    </w:lvl>
    <w:lvl w:ilvl="5">
      <w:start w:val="1"/>
      <w:numFmt w:val="decimal"/>
      <w:isLgl/>
      <w:lvlText w:val="%1.%2.%3.%4.%5.%6."/>
      <w:lvlJc w:val="left"/>
      <w:pPr>
        <w:tabs>
          <w:tab w:val="num" w:pos="1849"/>
        </w:tabs>
        <w:ind w:left="1849" w:hanging="1080"/>
      </w:pPr>
      <w:rPr>
        <w:rFonts w:hint="default"/>
      </w:rPr>
    </w:lvl>
    <w:lvl w:ilvl="6">
      <w:start w:val="1"/>
      <w:numFmt w:val="decimal"/>
      <w:isLgl/>
      <w:lvlText w:val="%1.%2.%3.%4.%5.%6.%7."/>
      <w:lvlJc w:val="left"/>
      <w:pPr>
        <w:tabs>
          <w:tab w:val="num" w:pos="2209"/>
        </w:tabs>
        <w:ind w:left="2209" w:hanging="1440"/>
      </w:pPr>
      <w:rPr>
        <w:rFonts w:hint="default"/>
      </w:rPr>
    </w:lvl>
    <w:lvl w:ilvl="7">
      <w:start w:val="1"/>
      <w:numFmt w:val="decimal"/>
      <w:isLgl/>
      <w:lvlText w:val="%1.%2.%3.%4.%5.%6.%7.%8."/>
      <w:lvlJc w:val="left"/>
      <w:pPr>
        <w:tabs>
          <w:tab w:val="num" w:pos="2209"/>
        </w:tabs>
        <w:ind w:left="2209" w:hanging="1440"/>
      </w:pPr>
      <w:rPr>
        <w:rFonts w:hint="default"/>
      </w:rPr>
    </w:lvl>
    <w:lvl w:ilvl="8">
      <w:start w:val="1"/>
      <w:numFmt w:val="decimal"/>
      <w:isLgl/>
      <w:lvlText w:val="%1.%2.%3.%4.%5.%6.%7.%8.%9."/>
      <w:lvlJc w:val="left"/>
      <w:pPr>
        <w:tabs>
          <w:tab w:val="num" w:pos="2569"/>
        </w:tabs>
        <w:ind w:left="2569" w:hanging="1800"/>
      </w:pPr>
      <w:rPr>
        <w:rFonts w:hint="default"/>
      </w:rPr>
    </w:lvl>
  </w:abstractNum>
  <w:abstractNum w:abstractNumId="14" w15:restartNumberingAfterBreak="0">
    <w:nsid w:val="3271530D"/>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2E41A2B"/>
    <w:multiLevelType w:val="hybridMultilevel"/>
    <w:tmpl w:val="2E42F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D17337"/>
    <w:multiLevelType w:val="multilevel"/>
    <w:tmpl w:val="91D4F80A"/>
    <w:lvl w:ilvl="0">
      <w:start w:val="2"/>
      <w:numFmt w:val="decimal"/>
      <w:lvlText w:val="%1."/>
      <w:lvlJc w:val="left"/>
      <w:pPr>
        <w:ind w:left="360" w:hanging="360"/>
      </w:pPr>
    </w:lvl>
    <w:lvl w:ilvl="1">
      <w:start w:val="7"/>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15:restartNumberingAfterBreak="0">
    <w:nsid w:val="390C4C6A"/>
    <w:multiLevelType w:val="multilevel"/>
    <w:tmpl w:val="A7D62754"/>
    <w:lvl w:ilvl="0">
      <w:start w:val="4"/>
      <w:numFmt w:val="decimal"/>
      <w:lvlText w:val="%1."/>
      <w:lvlJc w:val="left"/>
      <w:pPr>
        <w:ind w:left="360" w:hanging="360"/>
      </w:pPr>
      <w:rPr>
        <w:rFonts w:hint="default"/>
        <w:b w:val="0"/>
        <w:color w:val="auto"/>
        <w:sz w:val="22"/>
        <w:szCs w:val="22"/>
      </w:rPr>
    </w:lvl>
    <w:lvl w:ilvl="1">
      <w:start w:val="1"/>
      <w:numFmt w:val="decimal"/>
      <w:lvlText w:val="%1.%2."/>
      <w:lvlJc w:val="left"/>
      <w:pPr>
        <w:ind w:left="360" w:hanging="360"/>
      </w:pPr>
      <w:rPr>
        <w:rFonts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984B3B"/>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A2258D2"/>
    <w:multiLevelType w:val="hybridMultilevel"/>
    <w:tmpl w:val="6EE49FBA"/>
    <w:lvl w:ilvl="0" w:tplc="4094C118">
      <w:start w:val="1"/>
      <w:numFmt w:val="decimal"/>
      <w:lvlText w:val="%1."/>
      <w:lvlJc w:val="left"/>
      <w:pPr>
        <w:tabs>
          <w:tab w:val="num" w:pos="840"/>
        </w:tabs>
        <w:ind w:left="840" w:hanging="360"/>
      </w:pPr>
      <w:rPr>
        <w:rFonts w:hint="default"/>
        <w:b w:val="0"/>
        <w:i w:val="0"/>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0"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2" w15:restartNumberingAfterBreak="0">
    <w:nsid w:val="3E417C0B"/>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00661B7"/>
    <w:multiLevelType w:val="hybridMultilevel"/>
    <w:tmpl w:val="20A26E0E"/>
    <w:lvl w:ilvl="0" w:tplc="88468F18">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084559F"/>
    <w:multiLevelType w:val="singleLevel"/>
    <w:tmpl w:val="05E6A43A"/>
    <w:lvl w:ilvl="0">
      <w:start w:val="1"/>
      <w:numFmt w:val="upperLetter"/>
      <w:pStyle w:val="Heading7"/>
      <w:lvlText w:val="%1."/>
      <w:lvlJc w:val="left"/>
      <w:pPr>
        <w:tabs>
          <w:tab w:val="num" w:pos="360"/>
        </w:tabs>
        <w:ind w:left="360" w:hanging="360"/>
      </w:pPr>
      <w:rPr>
        <w:rFonts w:hint="default"/>
      </w:rPr>
    </w:lvl>
  </w:abstractNum>
  <w:abstractNum w:abstractNumId="25" w15:restartNumberingAfterBreak="0">
    <w:nsid w:val="420F0712"/>
    <w:multiLevelType w:val="multilevel"/>
    <w:tmpl w:val="A7D62754"/>
    <w:lvl w:ilvl="0">
      <w:start w:val="4"/>
      <w:numFmt w:val="decimal"/>
      <w:lvlText w:val="%1."/>
      <w:lvlJc w:val="left"/>
      <w:pPr>
        <w:ind w:left="360" w:hanging="360"/>
      </w:pPr>
      <w:rPr>
        <w:rFonts w:hint="default"/>
        <w:b w:val="0"/>
        <w:color w:val="auto"/>
        <w:sz w:val="22"/>
        <w:szCs w:val="22"/>
      </w:rPr>
    </w:lvl>
    <w:lvl w:ilvl="1">
      <w:start w:val="1"/>
      <w:numFmt w:val="decimal"/>
      <w:lvlText w:val="%1.%2."/>
      <w:lvlJc w:val="left"/>
      <w:pPr>
        <w:ind w:left="360" w:hanging="360"/>
      </w:pPr>
      <w:rPr>
        <w:rFonts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476DCE"/>
    <w:multiLevelType w:val="multilevel"/>
    <w:tmpl w:val="C36236CE"/>
    <w:lvl w:ilvl="0">
      <w:start w:val="1"/>
      <w:numFmt w:val="decimal"/>
      <w:lvlText w:val="%1."/>
      <w:lvlJc w:val="left"/>
      <w:pPr>
        <w:tabs>
          <w:tab w:val="num" w:pos="3780"/>
        </w:tabs>
        <w:ind w:left="3780" w:hanging="360"/>
      </w:pPr>
    </w:lvl>
    <w:lvl w:ilvl="1">
      <w:start w:val="7"/>
      <w:numFmt w:val="decimal"/>
      <w:isLgl/>
      <w:lvlText w:val="%1.%2."/>
      <w:lvlJc w:val="left"/>
      <w:pPr>
        <w:tabs>
          <w:tab w:val="num" w:pos="3780"/>
        </w:tabs>
        <w:ind w:left="3780" w:hanging="360"/>
      </w:pPr>
      <w:rPr>
        <w:rFonts w:hint="default"/>
      </w:rPr>
    </w:lvl>
    <w:lvl w:ilvl="2">
      <w:start w:val="1"/>
      <w:numFmt w:val="decimal"/>
      <w:isLgl/>
      <w:lvlText w:val="%1.%2.%3."/>
      <w:lvlJc w:val="left"/>
      <w:pPr>
        <w:tabs>
          <w:tab w:val="num" w:pos="4140"/>
        </w:tabs>
        <w:ind w:left="4140" w:hanging="720"/>
      </w:pPr>
      <w:rPr>
        <w:rFonts w:hint="default"/>
      </w:rPr>
    </w:lvl>
    <w:lvl w:ilvl="3">
      <w:start w:val="1"/>
      <w:numFmt w:val="decimal"/>
      <w:isLgl/>
      <w:lvlText w:val="%1.%2.%3.%4."/>
      <w:lvlJc w:val="left"/>
      <w:pPr>
        <w:tabs>
          <w:tab w:val="num" w:pos="4140"/>
        </w:tabs>
        <w:ind w:left="4140" w:hanging="720"/>
      </w:pPr>
      <w:rPr>
        <w:rFonts w:hint="default"/>
      </w:rPr>
    </w:lvl>
    <w:lvl w:ilvl="4">
      <w:start w:val="1"/>
      <w:numFmt w:val="decimal"/>
      <w:isLgl/>
      <w:lvlText w:val="%1.%2.%3.%4.%5."/>
      <w:lvlJc w:val="left"/>
      <w:pPr>
        <w:tabs>
          <w:tab w:val="num" w:pos="4500"/>
        </w:tabs>
        <w:ind w:left="4500" w:hanging="1080"/>
      </w:pPr>
      <w:rPr>
        <w:rFonts w:hint="default"/>
      </w:rPr>
    </w:lvl>
    <w:lvl w:ilvl="5">
      <w:start w:val="1"/>
      <w:numFmt w:val="decimal"/>
      <w:isLgl/>
      <w:lvlText w:val="%1.%2.%3.%4.%5.%6."/>
      <w:lvlJc w:val="left"/>
      <w:pPr>
        <w:tabs>
          <w:tab w:val="num" w:pos="4500"/>
        </w:tabs>
        <w:ind w:left="4500" w:hanging="1080"/>
      </w:pPr>
      <w:rPr>
        <w:rFonts w:hint="default"/>
      </w:rPr>
    </w:lvl>
    <w:lvl w:ilvl="6">
      <w:start w:val="1"/>
      <w:numFmt w:val="decimal"/>
      <w:isLgl/>
      <w:lvlText w:val="%1.%2.%3.%4.%5.%6.%7."/>
      <w:lvlJc w:val="left"/>
      <w:pPr>
        <w:tabs>
          <w:tab w:val="num" w:pos="4860"/>
        </w:tabs>
        <w:ind w:left="4860" w:hanging="1440"/>
      </w:pPr>
      <w:rPr>
        <w:rFonts w:hint="default"/>
      </w:rPr>
    </w:lvl>
    <w:lvl w:ilvl="7">
      <w:start w:val="1"/>
      <w:numFmt w:val="decimal"/>
      <w:isLgl/>
      <w:lvlText w:val="%1.%2.%3.%4.%5.%6.%7.%8."/>
      <w:lvlJc w:val="left"/>
      <w:pPr>
        <w:tabs>
          <w:tab w:val="num" w:pos="4860"/>
        </w:tabs>
        <w:ind w:left="4860" w:hanging="1440"/>
      </w:pPr>
      <w:rPr>
        <w:rFonts w:hint="default"/>
      </w:rPr>
    </w:lvl>
    <w:lvl w:ilvl="8">
      <w:start w:val="1"/>
      <w:numFmt w:val="decimal"/>
      <w:isLgl/>
      <w:lvlText w:val="%1.%2.%3.%4.%5.%6.%7.%8.%9."/>
      <w:lvlJc w:val="left"/>
      <w:pPr>
        <w:tabs>
          <w:tab w:val="num" w:pos="5220"/>
        </w:tabs>
        <w:ind w:left="5220" w:hanging="1800"/>
      </w:pPr>
      <w:rPr>
        <w:rFonts w:hint="default"/>
      </w:rPr>
    </w:lvl>
  </w:abstractNum>
  <w:abstractNum w:abstractNumId="27" w15:restartNumberingAfterBreak="0">
    <w:nsid w:val="42F57A61"/>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EB94BBD"/>
    <w:multiLevelType w:val="multilevel"/>
    <w:tmpl w:val="8F3A05A0"/>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50742D2D"/>
    <w:multiLevelType w:val="multilevel"/>
    <w:tmpl w:val="AC22009A"/>
    <w:lvl w:ilvl="0">
      <w:start w:val="9"/>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644" w:hanging="360"/>
      </w:pPr>
      <w:rPr>
        <w:rFonts w:ascii="Times New Roman" w:hAnsi="Times New Roman" w:cs="Times New Roman" w:hint="default"/>
        <w:b w:val="0"/>
        <w:lang w:val="en-US"/>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30" w15:restartNumberingAfterBreak="0">
    <w:nsid w:val="544352DF"/>
    <w:multiLevelType w:val="singleLevel"/>
    <w:tmpl w:val="D640E590"/>
    <w:lvl w:ilvl="0">
      <w:start w:val="1"/>
      <w:numFmt w:val="decimal"/>
      <w:lvlText w:val="%1."/>
      <w:legacy w:legacy="1" w:legacySpace="0" w:legacyIndent="0"/>
      <w:lvlJc w:val="left"/>
      <w:rPr>
        <w:rFonts w:ascii="Times New Roman" w:hAnsi="Times New Roman" w:hint="default"/>
      </w:rPr>
    </w:lvl>
  </w:abstractNum>
  <w:abstractNum w:abstractNumId="31" w15:restartNumberingAfterBreak="0">
    <w:nsid w:val="555D21A9"/>
    <w:multiLevelType w:val="multilevel"/>
    <w:tmpl w:val="1D1AC5F4"/>
    <w:lvl w:ilvl="0">
      <w:start w:val="3"/>
      <w:numFmt w:val="decimal"/>
      <w:lvlText w:val="%1."/>
      <w:lvlJc w:val="left"/>
      <w:pPr>
        <w:ind w:left="540" w:hanging="540"/>
      </w:pPr>
      <w:rPr>
        <w:rFonts w:hint="default"/>
        <w:b/>
        <w:color w:val="auto"/>
      </w:rPr>
    </w:lvl>
    <w:lvl w:ilvl="1">
      <w:start w:val="5"/>
      <w:numFmt w:val="decimal"/>
      <w:lvlText w:val="%1.%2."/>
      <w:lvlJc w:val="left"/>
      <w:pPr>
        <w:ind w:left="894" w:hanging="540"/>
      </w:pPr>
      <w:rPr>
        <w:rFonts w:hint="default"/>
        <w:b/>
        <w:color w:val="auto"/>
      </w:rPr>
    </w:lvl>
    <w:lvl w:ilvl="2">
      <w:start w:val="2"/>
      <w:numFmt w:val="decimal"/>
      <w:lvlText w:val="%1.%2.%3."/>
      <w:lvlJc w:val="left"/>
      <w:pPr>
        <w:ind w:left="1855" w:hanging="720"/>
      </w:pPr>
      <w:rPr>
        <w:rFonts w:hint="default"/>
        <w:b w:val="0"/>
        <w:color w:val="auto"/>
      </w:rPr>
    </w:lvl>
    <w:lvl w:ilvl="3">
      <w:start w:val="1"/>
      <w:numFmt w:val="decimal"/>
      <w:lvlText w:val="%1.%2.%3.%4."/>
      <w:lvlJc w:val="left"/>
      <w:pPr>
        <w:ind w:left="1782" w:hanging="720"/>
      </w:pPr>
      <w:rPr>
        <w:rFonts w:hint="default"/>
        <w:b/>
        <w:color w:val="auto"/>
      </w:rPr>
    </w:lvl>
    <w:lvl w:ilvl="4">
      <w:start w:val="1"/>
      <w:numFmt w:val="decimal"/>
      <w:lvlText w:val="%1.%2.%3.%4.%5."/>
      <w:lvlJc w:val="left"/>
      <w:pPr>
        <w:ind w:left="2496" w:hanging="1080"/>
      </w:pPr>
      <w:rPr>
        <w:rFonts w:hint="default"/>
        <w:b/>
        <w:color w:val="auto"/>
      </w:rPr>
    </w:lvl>
    <w:lvl w:ilvl="5">
      <w:start w:val="1"/>
      <w:numFmt w:val="decimal"/>
      <w:lvlText w:val="%1.%2.%3.%4.%5.%6."/>
      <w:lvlJc w:val="left"/>
      <w:pPr>
        <w:ind w:left="2850" w:hanging="1080"/>
      </w:pPr>
      <w:rPr>
        <w:rFonts w:hint="default"/>
        <w:b/>
        <w:color w:val="auto"/>
      </w:rPr>
    </w:lvl>
    <w:lvl w:ilvl="6">
      <w:start w:val="1"/>
      <w:numFmt w:val="decimal"/>
      <w:lvlText w:val="%1.%2.%3.%4.%5.%6.%7."/>
      <w:lvlJc w:val="left"/>
      <w:pPr>
        <w:ind w:left="3564" w:hanging="1440"/>
      </w:pPr>
      <w:rPr>
        <w:rFonts w:hint="default"/>
        <w:b/>
        <w:color w:val="auto"/>
      </w:rPr>
    </w:lvl>
    <w:lvl w:ilvl="7">
      <w:start w:val="1"/>
      <w:numFmt w:val="decimal"/>
      <w:lvlText w:val="%1.%2.%3.%4.%5.%6.%7.%8."/>
      <w:lvlJc w:val="left"/>
      <w:pPr>
        <w:ind w:left="3918" w:hanging="1440"/>
      </w:pPr>
      <w:rPr>
        <w:rFonts w:hint="default"/>
        <w:b/>
        <w:color w:val="auto"/>
      </w:rPr>
    </w:lvl>
    <w:lvl w:ilvl="8">
      <w:start w:val="1"/>
      <w:numFmt w:val="decimal"/>
      <w:lvlText w:val="%1.%2.%3.%4.%5.%6.%7.%8.%9."/>
      <w:lvlJc w:val="left"/>
      <w:pPr>
        <w:ind w:left="4632" w:hanging="1800"/>
      </w:pPr>
      <w:rPr>
        <w:rFonts w:hint="default"/>
        <w:b/>
        <w:color w:val="auto"/>
      </w:rPr>
    </w:lvl>
  </w:abstractNum>
  <w:abstractNum w:abstractNumId="32"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15:restartNumberingAfterBreak="0">
    <w:nsid w:val="5C503A4B"/>
    <w:multiLevelType w:val="hybridMultilevel"/>
    <w:tmpl w:val="44FA8934"/>
    <w:lvl w:ilvl="0" w:tplc="BD0632B8">
      <w:start w:val="2"/>
      <w:numFmt w:val="decimal"/>
      <w:lvlText w:val="%1."/>
      <w:lvlJc w:val="left"/>
      <w:pPr>
        <w:tabs>
          <w:tab w:val="num" w:pos="369"/>
        </w:tabs>
        <w:ind w:left="369" w:hanging="360"/>
      </w:pPr>
      <w:rPr>
        <w:rFonts w:hint="default"/>
      </w:rPr>
    </w:lvl>
    <w:lvl w:ilvl="1" w:tplc="0409000F">
      <w:start w:val="1"/>
      <w:numFmt w:val="decimal"/>
      <w:lvlText w:val="%2."/>
      <w:lvlJc w:val="left"/>
      <w:pPr>
        <w:tabs>
          <w:tab w:val="num" w:pos="1089"/>
        </w:tabs>
        <w:ind w:left="1089" w:hanging="360"/>
      </w:pPr>
    </w:lvl>
    <w:lvl w:ilvl="2" w:tplc="0409001B" w:tentative="1">
      <w:start w:val="1"/>
      <w:numFmt w:val="lowerRoman"/>
      <w:lvlText w:val="%3."/>
      <w:lvlJc w:val="right"/>
      <w:pPr>
        <w:tabs>
          <w:tab w:val="num" w:pos="1809"/>
        </w:tabs>
        <w:ind w:left="1809" w:hanging="180"/>
      </w:pPr>
    </w:lvl>
    <w:lvl w:ilvl="3" w:tplc="0409000F" w:tentative="1">
      <w:start w:val="1"/>
      <w:numFmt w:val="decimal"/>
      <w:lvlText w:val="%4."/>
      <w:lvlJc w:val="left"/>
      <w:pPr>
        <w:tabs>
          <w:tab w:val="num" w:pos="2529"/>
        </w:tabs>
        <w:ind w:left="2529" w:hanging="360"/>
      </w:pPr>
    </w:lvl>
    <w:lvl w:ilvl="4" w:tplc="04090019" w:tentative="1">
      <w:start w:val="1"/>
      <w:numFmt w:val="lowerLetter"/>
      <w:lvlText w:val="%5."/>
      <w:lvlJc w:val="left"/>
      <w:pPr>
        <w:tabs>
          <w:tab w:val="num" w:pos="3249"/>
        </w:tabs>
        <w:ind w:left="3249" w:hanging="360"/>
      </w:pPr>
    </w:lvl>
    <w:lvl w:ilvl="5" w:tplc="0409001B" w:tentative="1">
      <w:start w:val="1"/>
      <w:numFmt w:val="lowerRoman"/>
      <w:lvlText w:val="%6."/>
      <w:lvlJc w:val="right"/>
      <w:pPr>
        <w:tabs>
          <w:tab w:val="num" w:pos="3969"/>
        </w:tabs>
        <w:ind w:left="3969" w:hanging="180"/>
      </w:pPr>
    </w:lvl>
    <w:lvl w:ilvl="6" w:tplc="0409000F" w:tentative="1">
      <w:start w:val="1"/>
      <w:numFmt w:val="decimal"/>
      <w:lvlText w:val="%7."/>
      <w:lvlJc w:val="left"/>
      <w:pPr>
        <w:tabs>
          <w:tab w:val="num" w:pos="4689"/>
        </w:tabs>
        <w:ind w:left="4689" w:hanging="360"/>
      </w:pPr>
    </w:lvl>
    <w:lvl w:ilvl="7" w:tplc="04090019" w:tentative="1">
      <w:start w:val="1"/>
      <w:numFmt w:val="lowerLetter"/>
      <w:lvlText w:val="%8."/>
      <w:lvlJc w:val="left"/>
      <w:pPr>
        <w:tabs>
          <w:tab w:val="num" w:pos="5409"/>
        </w:tabs>
        <w:ind w:left="5409" w:hanging="360"/>
      </w:pPr>
    </w:lvl>
    <w:lvl w:ilvl="8" w:tplc="0409001B" w:tentative="1">
      <w:start w:val="1"/>
      <w:numFmt w:val="lowerRoman"/>
      <w:lvlText w:val="%9."/>
      <w:lvlJc w:val="right"/>
      <w:pPr>
        <w:tabs>
          <w:tab w:val="num" w:pos="6129"/>
        </w:tabs>
        <w:ind w:left="6129" w:hanging="180"/>
      </w:pPr>
    </w:lvl>
  </w:abstractNum>
  <w:abstractNum w:abstractNumId="34" w15:restartNumberingAfterBreak="0">
    <w:nsid w:val="6544214A"/>
    <w:multiLevelType w:val="multilevel"/>
    <w:tmpl w:val="FE7EBA7E"/>
    <w:lvl w:ilvl="0">
      <w:start w:val="6"/>
      <w:numFmt w:val="upperRoman"/>
      <w:lvlText w:val="%1."/>
      <w:lvlJc w:val="left"/>
      <w:pPr>
        <w:tabs>
          <w:tab w:val="num" w:pos="1080"/>
        </w:tabs>
        <w:ind w:left="1080" w:hanging="720"/>
      </w:pPr>
      <w:rPr>
        <w:rFonts w:hint="default"/>
        <w:b/>
        <w:i w:val="0"/>
      </w:rPr>
    </w:lvl>
    <w:lvl w:ilvl="1">
      <w:start w:val="1"/>
      <w:numFmt w:val="decimal"/>
      <w:isLgl/>
      <w:lvlText w:val="%1.%2."/>
      <w:lvlJc w:val="left"/>
      <w:pPr>
        <w:tabs>
          <w:tab w:val="num" w:pos="1200"/>
        </w:tabs>
        <w:ind w:left="1200" w:hanging="360"/>
      </w:pPr>
      <w:rPr>
        <w:rFonts w:hint="default"/>
      </w:rPr>
    </w:lvl>
    <w:lvl w:ilvl="2">
      <w:start w:val="1"/>
      <w:numFmt w:val="decimal"/>
      <w:isLgl/>
      <w:lvlText w:val="%1.%2.%3."/>
      <w:lvlJc w:val="left"/>
      <w:pPr>
        <w:tabs>
          <w:tab w:val="num" w:pos="2040"/>
        </w:tabs>
        <w:ind w:left="204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3360"/>
        </w:tabs>
        <w:ind w:left="3360" w:hanging="1080"/>
      </w:pPr>
      <w:rPr>
        <w:rFonts w:hint="default"/>
      </w:rPr>
    </w:lvl>
    <w:lvl w:ilvl="5">
      <w:start w:val="1"/>
      <w:numFmt w:val="decimal"/>
      <w:isLgl/>
      <w:lvlText w:val="%1.%2.%3.%4.%5.%6."/>
      <w:lvlJc w:val="left"/>
      <w:pPr>
        <w:tabs>
          <w:tab w:val="num" w:pos="3840"/>
        </w:tabs>
        <w:ind w:left="3840" w:hanging="1080"/>
      </w:pPr>
      <w:rPr>
        <w:rFonts w:hint="default"/>
      </w:rPr>
    </w:lvl>
    <w:lvl w:ilvl="6">
      <w:start w:val="1"/>
      <w:numFmt w:val="decimal"/>
      <w:isLgl/>
      <w:lvlText w:val="%1.%2.%3.%4.%5.%6.%7."/>
      <w:lvlJc w:val="left"/>
      <w:pPr>
        <w:tabs>
          <w:tab w:val="num" w:pos="4680"/>
        </w:tabs>
        <w:ind w:left="4680" w:hanging="1440"/>
      </w:pPr>
      <w:rPr>
        <w:rFonts w:hint="default"/>
      </w:rPr>
    </w:lvl>
    <w:lvl w:ilvl="7">
      <w:start w:val="1"/>
      <w:numFmt w:val="decimal"/>
      <w:isLgl/>
      <w:lvlText w:val="%1.%2.%3.%4.%5.%6.%7.%8."/>
      <w:lvlJc w:val="left"/>
      <w:pPr>
        <w:tabs>
          <w:tab w:val="num" w:pos="5160"/>
        </w:tabs>
        <w:ind w:left="5160" w:hanging="1440"/>
      </w:pPr>
      <w:rPr>
        <w:rFonts w:hint="default"/>
      </w:rPr>
    </w:lvl>
    <w:lvl w:ilvl="8">
      <w:start w:val="1"/>
      <w:numFmt w:val="decimal"/>
      <w:isLgl/>
      <w:lvlText w:val="%1.%2.%3.%4.%5.%6.%7.%8.%9."/>
      <w:lvlJc w:val="left"/>
      <w:pPr>
        <w:tabs>
          <w:tab w:val="num" w:pos="6000"/>
        </w:tabs>
        <w:ind w:left="6000" w:hanging="1800"/>
      </w:pPr>
      <w:rPr>
        <w:rFonts w:hint="default"/>
      </w:rPr>
    </w:lvl>
  </w:abstractNum>
  <w:abstractNum w:abstractNumId="35" w15:restartNumberingAfterBreak="0">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41E0163"/>
    <w:multiLevelType w:val="multilevel"/>
    <w:tmpl w:val="E4D67A56"/>
    <w:lvl w:ilvl="0">
      <w:start w:val="9"/>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644"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37" w15:restartNumberingAfterBreak="0">
    <w:nsid w:val="7D3D6D0B"/>
    <w:multiLevelType w:val="hybridMultilevel"/>
    <w:tmpl w:val="2A509648"/>
    <w:lvl w:ilvl="0" w:tplc="8F5423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E735782"/>
    <w:multiLevelType w:val="hybridMultilevel"/>
    <w:tmpl w:val="7DE8964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F5C40D1"/>
    <w:multiLevelType w:val="hybridMultilevel"/>
    <w:tmpl w:val="403CB2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33"/>
  </w:num>
  <w:num w:numId="3">
    <w:abstractNumId w:val="26"/>
  </w:num>
  <w:num w:numId="4">
    <w:abstractNumId w:val="0"/>
  </w:num>
  <w:num w:numId="5">
    <w:abstractNumId w:val="24"/>
  </w:num>
  <w:num w:numId="6">
    <w:abstractNumId w:val="20"/>
  </w:num>
  <w:num w:numId="7">
    <w:abstractNumId w:val="37"/>
  </w:num>
  <w:num w:numId="8">
    <w:abstractNumId w:val="2"/>
  </w:num>
  <w:num w:numId="9">
    <w:abstractNumId w:val="21"/>
  </w:num>
  <w:num w:numId="10">
    <w:abstractNumId w:val="35"/>
  </w:num>
  <w:num w:numId="11">
    <w:abstractNumId w:val="39"/>
  </w:num>
  <w:num w:numId="12">
    <w:abstractNumId w:val="19"/>
  </w:num>
  <w:num w:numId="13">
    <w:abstractNumId w:val="13"/>
  </w:num>
  <w:num w:numId="14">
    <w:abstractNumId w:val="32"/>
  </w:num>
  <w:num w:numId="15">
    <w:abstractNumId w:val="4"/>
  </w:num>
  <w:num w:numId="16">
    <w:abstractNumId w:val="34"/>
  </w:num>
  <w:num w:numId="17">
    <w:abstractNumId w:val="38"/>
  </w:num>
  <w:num w:numId="18">
    <w:abstractNumId w:val="23"/>
  </w:num>
  <w:num w:numId="19">
    <w:abstractNumId w:val="5"/>
  </w:num>
  <w:num w:numId="20">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7"/>
  </w:num>
  <w:num w:numId="25">
    <w:abstractNumId w:val="10"/>
  </w:num>
  <w:num w:numId="26">
    <w:abstractNumId w:val="22"/>
  </w:num>
  <w:num w:numId="27">
    <w:abstractNumId w:val="14"/>
  </w:num>
  <w:num w:numId="28">
    <w:abstractNumId w:val="18"/>
  </w:num>
  <w:num w:numId="29">
    <w:abstractNumId w:val="36"/>
  </w:num>
  <w:num w:numId="30">
    <w:abstractNumId w:val="28"/>
  </w:num>
  <w:num w:numId="31">
    <w:abstractNumId w:val="31"/>
  </w:num>
  <w:num w:numId="32">
    <w:abstractNumId w:val="6"/>
  </w:num>
  <w:num w:numId="33">
    <w:abstractNumId w:val="8"/>
  </w:num>
  <w:num w:numId="34">
    <w:abstractNumId w:val="15"/>
  </w:num>
  <w:num w:numId="35">
    <w:abstractNumId w:val="7"/>
  </w:num>
  <w:num w:numId="36">
    <w:abstractNumId w:val="25"/>
  </w:num>
  <w:num w:numId="37">
    <w:abstractNumId w:val="11"/>
  </w:num>
  <w:num w:numId="38">
    <w:abstractNumId w:val="17"/>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2B5"/>
    <w:rsid w:val="00010DFC"/>
    <w:rsid w:val="00010F92"/>
    <w:rsid w:val="00020A27"/>
    <w:rsid w:val="00021DFF"/>
    <w:rsid w:val="000227C8"/>
    <w:rsid w:val="000609C0"/>
    <w:rsid w:val="00066812"/>
    <w:rsid w:val="0007434C"/>
    <w:rsid w:val="000756E3"/>
    <w:rsid w:val="000772C2"/>
    <w:rsid w:val="0009060C"/>
    <w:rsid w:val="0009142D"/>
    <w:rsid w:val="000A3AD9"/>
    <w:rsid w:val="000A52ED"/>
    <w:rsid w:val="000B2307"/>
    <w:rsid w:val="000B53CE"/>
    <w:rsid w:val="000C17BA"/>
    <w:rsid w:val="000C51FC"/>
    <w:rsid w:val="000D4A4F"/>
    <w:rsid w:val="000F19FE"/>
    <w:rsid w:val="00112051"/>
    <w:rsid w:val="00113BF0"/>
    <w:rsid w:val="00125E1A"/>
    <w:rsid w:val="0012668C"/>
    <w:rsid w:val="001275BF"/>
    <w:rsid w:val="001321C7"/>
    <w:rsid w:val="00133DEA"/>
    <w:rsid w:val="00136650"/>
    <w:rsid w:val="00144260"/>
    <w:rsid w:val="00144E46"/>
    <w:rsid w:val="001505CD"/>
    <w:rsid w:val="00151584"/>
    <w:rsid w:val="00153EDE"/>
    <w:rsid w:val="001545F2"/>
    <w:rsid w:val="00160B74"/>
    <w:rsid w:val="00166F7D"/>
    <w:rsid w:val="001746DA"/>
    <w:rsid w:val="0019395D"/>
    <w:rsid w:val="001A12B0"/>
    <w:rsid w:val="001B0240"/>
    <w:rsid w:val="001B04C3"/>
    <w:rsid w:val="001B12AE"/>
    <w:rsid w:val="001B1C3F"/>
    <w:rsid w:val="001B2636"/>
    <w:rsid w:val="001B3FCA"/>
    <w:rsid w:val="001B7F56"/>
    <w:rsid w:val="001D113A"/>
    <w:rsid w:val="001D498A"/>
    <w:rsid w:val="001E24AC"/>
    <w:rsid w:val="00205B32"/>
    <w:rsid w:val="00214BBA"/>
    <w:rsid w:val="00224E36"/>
    <w:rsid w:val="00230DAA"/>
    <w:rsid w:val="00231BE1"/>
    <w:rsid w:val="00232A67"/>
    <w:rsid w:val="00232FED"/>
    <w:rsid w:val="002370F0"/>
    <w:rsid w:val="002413EF"/>
    <w:rsid w:val="002424D4"/>
    <w:rsid w:val="00251EC0"/>
    <w:rsid w:val="00261C9E"/>
    <w:rsid w:val="002651E6"/>
    <w:rsid w:val="0026539F"/>
    <w:rsid w:val="00272054"/>
    <w:rsid w:val="002743D9"/>
    <w:rsid w:val="00280ACB"/>
    <w:rsid w:val="00284BAD"/>
    <w:rsid w:val="0028619D"/>
    <w:rsid w:val="00292019"/>
    <w:rsid w:val="00294D47"/>
    <w:rsid w:val="002A1EB4"/>
    <w:rsid w:val="002A3E19"/>
    <w:rsid w:val="002A5494"/>
    <w:rsid w:val="002A7D01"/>
    <w:rsid w:val="002B2B93"/>
    <w:rsid w:val="002B3D6E"/>
    <w:rsid w:val="002B5829"/>
    <w:rsid w:val="002C47A1"/>
    <w:rsid w:val="002E0F72"/>
    <w:rsid w:val="002E5E93"/>
    <w:rsid w:val="002F5C4D"/>
    <w:rsid w:val="00302D77"/>
    <w:rsid w:val="0030347F"/>
    <w:rsid w:val="00324E4B"/>
    <w:rsid w:val="003340F6"/>
    <w:rsid w:val="00342C01"/>
    <w:rsid w:val="00362B67"/>
    <w:rsid w:val="00374C29"/>
    <w:rsid w:val="00385B2F"/>
    <w:rsid w:val="00387222"/>
    <w:rsid w:val="00392E65"/>
    <w:rsid w:val="003976F4"/>
    <w:rsid w:val="003B4260"/>
    <w:rsid w:val="00402288"/>
    <w:rsid w:val="0040705E"/>
    <w:rsid w:val="00414C66"/>
    <w:rsid w:val="00416FBB"/>
    <w:rsid w:val="004355FC"/>
    <w:rsid w:val="00443CD9"/>
    <w:rsid w:val="00444930"/>
    <w:rsid w:val="00444A21"/>
    <w:rsid w:val="0044786B"/>
    <w:rsid w:val="0045071A"/>
    <w:rsid w:val="0046063D"/>
    <w:rsid w:val="00461053"/>
    <w:rsid w:val="0046507E"/>
    <w:rsid w:val="004719BD"/>
    <w:rsid w:val="004733AB"/>
    <w:rsid w:val="004763FC"/>
    <w:rsid w:val="004C0F1C"/>
    <w:rsid w:val="004C34D7"/>
    <w:rsid w:val="004C3D41"/>
    <w:rsid w:val="004C4AEA"/>
    <w:rsid w:val="004D65A7"/>
    <w:rsid w:val="00510CBC"/>
    <w:rsid w:val="005115A0"/>
    <w:rsid w:val="005269D0"/>
    <w:rsid w:val="00526BD8"/>
    <w:rsid w:val="00551402"/>
    <w:rsid w:val="00555037"/>
    <w:rsid w:val="00562601"/>
    <w:rsid w:val="005630EB"/>
    <w:rsid w:val="00565DE2"/>
    <w:rsid w:val="00567890"/>
    <w:rsid w:val="00571F9B"/>
    <w:rsid w:val="005863D6"/>
    <w:rsid w:val="00592105"/>
    <w:rsid w:val="005A6314"/>
    <w:rsid w:val="005B3094"/>
    <w:rsid w:val="005B3F3E"/>
    <w:rsid w:val="005C4838"/>
    <w:rsid w:val="005C5625"/>
    <w:rsid w:val="005D3EC9"/>
    <w:rsid w:val="005E2A2F"/>
    <w:rsid w:val="005E30CF"/>
    <w:rsid w:val="005E4187"/>
    <w:rsid w:val="005E453C"/>
    <w:rsid w:val="005F2830"/>
    <w:rsid w:val="005F7605"/>
    <w:rsid w:val="0060415D"/>
    <w:rsid w:val="00613DF8"/>
    <w:rsid w:val="00615FF3"/>
    <w:rsid w:val="00623180"/>
    <w:rsid w:val="0062364B"/>
    <w:rsid w:val="006413F4"/>
    <w:rsid w:val="00643030"/>
    <w:rsid w:val="00644256"/>
    <w:rsid w:val="0064628E"/>
    <w:rsid w:val="006628FE"/>
    <w:rsid w:val="006714DA"/>
    <w:rsid w:val="00680875"/>
    <w:rsid w:val="0069171A"/>
    <w:rsid w:val="006A28AF"/>
    <w:rsid w:val="006B106D"/>
    <w:rsid w:val="006B4E82"/>
    <w:rsid w:val="006C0328"/>
    <w:rsid w:val="006D2B4D"/>
    <w:rsid w:val="006D34D0"/>
    <w:rsid w:val="006E2A10"/>
    <w:rsid w:val="006F57DE"/>
    <w:rsid w:val="006F680A"/>
    <w:rsid w:val="00700BCD"/>
    <w:rsid w:val="00702753"/>
    <w:rsid w:val="00703FE1"/>
    <w:rsid w:val="00704B16"/>
    <w:rsid w:val="00705081"/>
    <w:rsid w:val="00710B91"/>
    <w:rsid w:val="00714CD3"/>
    <w:rsid w:val="007221DD"/>
    <w:rsid w:val="00722A52"/>
    <w:rsid w:val="0073712C"/>
    <w:rsid w:val="00741F5A"/>
    <w:rsid w:val="0074690D"/>
    <w:rsid w:val="0075087F"/>
    <w:rsid w:val="007512FB"/>
    <w:rsid w:val="00760C0F"/>
    <w:rsid w:val="00761B1F"/>
    <w:rsid w:val="0077194C"/>
    <w:rsid w:val="007719F3"/>
    <w:rsid w:val="00773578"/>
    <w:rsid w:val="007800A8"/>
    <w:rsid w:val="007825AB"/>
    <w:rsid w:val="0079498A"/>
    <w:rsid w:val="00796448"/>
    <w:rsid w:val="007A1524"/>
    <w:rsid w:val="007A7B0F"/>
    <w:rsid w:val="007B1438"/>
    <w:rsid w:val="007D5070"/>
    <w:rsid w:val="007D5461"/>
    <w:rsid w:val="007E0199"/>
    <w:rsid w:val="007E6715"/>
    <w:rsid w:val="007F27EA"/>
    <w:rsid w:val="007F3715"/>
    <w:rsid w:val="0080062B"/>
    <w:rsid w:val="0080164F"/>
    <w:rsid w:val="00802A60"/>
    <w:rsid w:val="008217D0"/>
    <w:rsid w:val="0082400E"/>
    <w:rsid w:val="00860FA1"/>
    <w:rsid w:val="00865AB8"/>
    <w:rsid w:val="00870620"/>
    <w:rsid w:val="00880630"/>
    <w:rsid w:val="0088250E"/>
    <w:rsid w:val="00885857"/>
    <w:rsid w:val="008A12E4"/>
    <w:rsid w:val="008B3899"/>
    <w:rsid w:val="008B6D08"/>
    <w:rsid w:val="008B6DAC"/>
    <w:rsid w:val="008D79EF"/>
    <w:rsid w:val="008E0EC4"/>
    <w:rsid w:val="008F00ED"/>
    <w:rsid w:val="008F2711"/>
    <w:rsid w:val="009021C7"/>
    <w:rsid w:val="009067FD"/>
    <w:rsid w:val="009140E6"/>
    <w:rsid w:val="0091716F"/>
    <w:rsid w:val="00924309"/>
    <w:rsid w:val="009258E2"/>
    <w:rsid w:val="00927063"/>
    <w:rsid w:val="00935F22"/>
    <w:rsid w:val="009424C6"/>
    <w:rsid w:val="00952865"/>
    <w:rsid w:val="00953308"/>
    <w:rsid w:val="00954E45"/>
    <w:rsid w:val="0096144F"/>
    <w:rsid w:val="00962601"/>
    <w:rsid w:val="00970AE4"/>
    <w:rsid w:val="00971244"/>
    <w:rsid w:val="00974936"/>
    <w:rsid w:val="009749E7"/>
    <w:rsid w:val="0098195A"/>
    <w:rsid w:val="00990AAF"/>
    <w:rsid w:val="009A1FB7"/>
    <w:rsid w:val="009A2A34"/>
    <w:rsid w:val="009A767E"/>
    <w:rsid w:val="009B183F"/>
    <w:rsid w:val="009C7C6C"/>
    <w:rsid w:val="00A023A9"/>
    <w:rsid w:val="00A077AB"/>
    <w:rsid w:val="00A10E9F"/>
    <w:rsid w:val="00A22BE4"/>
    <w:rsid w:val="00A4772C"/>
    <w:rsid w:val="00A549BD"/>
    <w:rsid w:val="00A568FD"/>
    <w:rsid w:val="00A74751"/>
    <w:rsid w:val="00A75F0D"/>
    <w:rsid w:val="00A75F8C"/>
    <w:rsid w:val="00A85F1C"/>
    <w:rsid w:val="00A90984"/>
    <w:rsid w:val="00AA5090"/>
    <w:rsid w:val="00AA679C"/>
    <w:rsid w:val="00AB3B9E"/>
    <w:rsid w:val="00AC0955"/>
    <w:rsid w:val="00AC27E4"/>
    <w:rsid w:val="00AC4C48"/>
    <w:rsid w:val="00AD0072"/>
    <w:rsid w:val="00AD2B21"/>
    <w:rsid w:val="00AF1D06"/>
    <w:rsid w:val="00AF6747"/>
    <w:rsid w:val="00B03DF4"/>
    <w:rsid w:val="00B12314"/>
    <w:rsid w:val="00B228D2"/>
    <w:rsid w:val="00B24FEC"/>
    <w:rsid w:val="00B37E37"/>
    <w:rsid w:val="00B4193B"/>
    <w:rsid w:val="00B42ECD"/>
    <w:rsid w:val="00B623B2"/>
    <w:rsid w:val="00B63F01"/>
    <w:rsid w:val="00B73D8E"/>
    <w:rsid w:val="00B92A63"/>
    <w:rsid w:val="00B95D0F"/>
    <w:rsid w:val="00BA09EF"/>
    <w:rsid w:val="00BA3A4E"/>
    <w:rsid w:val="00BA68F8"/>
    <w:rsid w:val="00BB0FE7"/>
    <w:rsid w:val="00BC3E91"/>
    <w:rsid w:val="00BD4336"/>
    <w:rsid w:val="00BD707C"/>
    <w:rsid w:val="00BE1031"/>
    <w:rsid w:val="00BE22DE"/>
    <w:rsid w:val="00BE7D0D"/>
    <w:rsid w:val="00BF0275"/>
    <w:rsid w:val="00BF1C2D"/>
    <w:rsid w:val="00BF52F7"/>
    <w:rsid w:val="00C02790"/>
    <w:rsid w:val="00C036F3"/>
    <w:rsid w:val="00C038EF"/>
    <w:rsid w:val="00C065B2"/>
    <w:rsid w:val="00C07D0E"/>
    <w:rsid w:val="00C14953"/>
    <w:rsid w:val="00C52D71"/>
    <w:rsid w:val="00C61BDD"/>
    <w:rsid w:val="00C65BD9"/>
    <w:rsid w:val="00C934D0"/>
    <w:rsid w:val="00CA1C10"/>
    <w:rsid w:val="00CA2085"/>
    <w:rsid w:val="00CB35CE"/>
    <w:rsid w:val="00CB658A"/>
    <w:rsid w:val="00CC6537"/>
    <w:rsid w:val="00CD0F12"/>
    <w:rsid w:val="00CE672B"/>
    <w:rsid w:val="00CF3985"/>
    <w:rsid w:val="00D047A5"/>
    <w:rsid w:val="00D11CFD"/>
    <w:rsid w:val="00D17584"/>
    <w:rsid w:val="00D17760"/>
    <w:rsid w:val="00D20ADB"/>
    <w:rsid w:val="00D2463D"/>
    <w:rsid w:val="00D27475"/>
    <w:rsid w:val="00D32AF1"/>
    <w:rsid w:val="00D32DBE"/>
    <w:rsid w:val="00D3347D"/>
    <w:rsid w:val="00D352C0"/>
    <w:rsid w:val="00D5111A"/>
    <w:rsid w:val="00D548AD"/>
    <w:rsid w:val="00D54907"/>
    <w:rsid w:val="00D602F7"/>
    <w:rsid w:val="00D62342"/>
    <w:rsid w:val="00D6254A"/>
    <w:rsid w:val="00D7683A"/>
    <w:rsid w:val="00D87E57"/>
    <w:rsid w:val="00D9118F"/>
    <w:rsid w:val="00DC4268"/>
    <w:rsid w:val="00DD686F"/>
    <w:rsid w:val="00DD6FCE"/>
    <w:rsid w:val="00DE2CAB"/>
    <w:rsid w:val="00DE7051"/>
    <w:rsid w:val="00DF76DB"/>
    <w:rsid w:val="00E03BE1"/>
    <w:rsid w:val="00E063B9"/>
    <w:rsid w:val="00E07171"/>
    <w:rsid w:val="00E1332D"/>
    <w:rsid w:val="00E204C8"/>
    <w:rsid w:val="00E21739"/>
    <w:rsid w:val="00E35A93"/>
    <w:rsid w:val="00E56149"/>
    <w:rsid w:val="00E704B3"/>
    <w:rsid w:val="00E8793B"/>
    <w:rsid w:val="00E9076E"/>
    <w:rsid w:val="00E90C48"/>
    <w:rsid w:val="00E91459"/>
    <w:rsid w:val="00E9329F"/>
    <w:rsid w:val="00EA28BB"/>
    <w:rsid w:val="00EA5F86"/>
    <w:rsid w:val="00EB0375"/>
    <w:rsid w:val="00EB0434"/>
    <w:rsid w:val="00EB048F"/>
    <w:rsid w:val="00EB755C"/>
    <w:rsid w:val="00EC77D7"/>
    <w:rsid w:val="00ED0563"/>
    <w:rsid w:val="00EE5383"/>
    <w:rsid w:val="00EE61D6"/>
    <w:rsid w:val="00F01A6E"/>
    <w:rsid w:val="00F11057"/>
    <w:rsid w:val="00F1452F"/>
    <w:rsid w:val="00F162B5"/>
    <w:rsid w:val="00F24986"/>
    <w:rsid w:val="00F33BA7"/>
    <w:rsid w:val="00F433E7"/>
    <w:rsid w:val="00F434E7"/>
    <w:rsid w:val="00F437C0"/>
    <w:rsid w:val="00F44168"/>
    <w:rsid w:val="00F46F63"/>
    <w:rsid w:val="00F55E03"/>
    <w:rsid w:val="00F561B3"/>
    <w:rsid w:val="00F73734"/>
    <w:rsid w:val="00F748E4"/>
    <w:rsid w:val="00FA563C"/>
    <w:rsid w:val="00FA7DBA"/>
    <w:rsid w:val="00FB1232"/>
    <w:rsid w:val="00FB6796"/>
    <w:rsid w:val="00FC5A33"/>
    <w:rsid w:val="00FC6B14"/>
    <w:rsid w:val="00FD248E"/>
    <w:rsid w:val="00FD298C"/>
    <w:rsid w:val="00FD3489"/>
    <w:rsid w:val="00FE7C8E"/>
    <w:rsid w:val="00FF0A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801C9C-CE29-4CAB-86B6-20B6B73FC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D8E"/>
    <w:rPr>
      <w:sz w:val="24"/>
      <w:szCs w:val="24"/>
      <w:lang w:val="en-US" w:eastAsia="en-US"/>
    </w:rPr>
  </w:style>
  <w:style w:type="paragraph" w:styleId="Heading1">
    <w:name w:val="heading 1"/>
    <w:basedOn w:val="Normal"/>
    <w:next w:val="Normal"/>
    <w:link w:val="Heading1Char"/>
    <w:qFormat/>
    <w:pPr>
      <w:keepNext/>
      <w:jc w:val="center"/>
      <w:outlineLvl w:val="0"/>
    </w:pPr>
    <w:rPr>
      <w:b/>
      <w:bCs/>
      <w:lang w:val="lv-LV"/>
    </w:rPr>
  </w:style>
  <w:style w:type="paragraph" w:styleId="Heading2">
    <w:name w:val="heading 2"/>
    <w:basedOn w:val="Normal"/>
    <w:next w:val="Normal"/>
    <w:qFormat/>
    <w:pPr>
      <w:keepNext/>
      <w:outlineLvl w:val="1"/>
    </w:pPr>
    <w:rPr>
      <w:i/>
      <w:iCs/>
      <w:lang w:val="lv-LV"/>
    </w:rPr>
  </w:style>
  <w:style w:type="paragraph" w:styleId="Heading3">
    <w:name w:val="heading 3"/>
    <w:basedOn w:val="Normal"/>
    <w:next w:val="Normal"/>
    <w:qFormat/>
    <w:pPr>
      <w:keepNext/>
      <w:ind w:left="360"/>
      <w:jc w:val="center"/>
      <w:outlineLvl w:val="2"/>
    </w:pPr>
    <w:rPr>
      <w:b/>
      <w:lang w:val="lv-LV"/>
    </w:rPr>
  </w:style>
  <w:style w:type="paragraph" w:styleId="Heading4">
    <w:name w:val="heading 4"/>
    <w:basedOn w:val="Normal"/>
    <w:next w:val="Normal"/>
    <w:qFormat/>
    <w:pPr>
      <w:keepNext/>
      <w:outlineLvl w:val="3"/>
    </w:pPr>
    <w:rPr>
      <w:rFonts w:ascii="Arial" w:hAnsi="Arial" w:cs="Arial"/>
      <w:b/>
      <w:bCs/>
      <w:sz w:val="22"/>
      <w:lang w:val="en-GB"/>
    </w:rPr>
  </w:style>
  <w:style w:type="paragraph" w:styleId="Heading5">
    <w:name w:val="heading 5"/>
    <w:basedOn w:val="Normal"/>
    <w:next w:val="Normal"/>
    <w:qFormat/>
    <w:pPr>
      <w:keepNext/>
      <w:framePr w:hSpace="180" w:wrap="around" w:vAnchor="text" w:hAnchor="text" w:y="1"/>
      <w:shd w:val="clear" w:color="auto" w:fill="FFFFFF"/>
      <w:ind w:left="62"/>
      <w:suppressOverlap/>
      <w:jc w:val="center"/>
      <w:outlineLvl w:val="4"/>
    </w:pPr>
    <w:rPr>
      <w:b/>
      <w:bCs/>
      <w:color w:val="000000"/>
      <w:spacing w:val="-3"/>
      <w:lang w:val="lv-LV"/>
    </w:rPr>
  </w:style>
  <w:style w:type="paragraph" w:styleId="Heading7">
    <w:name w:val="heading 7"/>
    <w:basedOn w:val="Normal"/>
    <w:next w:val="Normal"/>
    <w:qFormat/>
    <w:pPr>
      <w:keepNext/>
      <w:numPr>
        <w:numId w:val="5"/>
      </w:numPr>
      <w:outlineLvl w:val="6"/>
    </w:pPr>
    <w:rPr>
      <w:b/>
      <w:szCs w:val="20"/>
      <w:u w:val="single"/>
      <w:lang w:val="lv-LV"/>
    </w:rPr>
  </w:style>
  <w:style w:type="paragraph" w:styleId="Heading8">
    <w:name w:val="heading 8"/>
    <w:basedOn w:val="Normal"/>
    <w:next w:val="Normal"/>
    <w:qFormat/>
    <w:pPr>
      <w:keepNext/>
      <w:keepLines/>
      <w:suppressAutoHyphens/>
      <w:spacing w:before="200"/>
      <w:outlineLvl w:val="7"/>
    </w:pPr>
    <w:rPr>
      <w:rFonts w:ascii="Cambria" w:hAnsi="Cambria"/>
      <w:color w:val="404040"/>
      <w:sz w:val="20"/>
      <w:szCs w:val="20"/>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lang w:val="en-GB"/>
    </w:rPr>
  </w:style>
  <w:style w:type="paragraph" w:customStyle="1" w:styleId="Style">
    <w:name w:val="Style"/>
    <w:pPr>
      <w:widowControl w:val="0"/>
      <w:autoSpaceDE w:val="0"/>
      <w:autoSpaceDN w:val="0"/>
      <w:adjustRightInd w:val="0"/>
    </w:pPr>
    <w:rPr>
      <w:szCs w:val="24"/>
      <w:lang w:val="en-US" w:eastAsia="en-US"/>
    </w:rPr>
  </w:style>
  <w:style w:type="paragraph" w:styleId="BodyTextIndent">
    <w:name w:val="Body Text Indent"/>
    <w:basedOn w:val="Normal"/>
    <w:link w:val="BodyTextIndentChar"/>
    <w:pPr>
      <w:ind w:firstLine="540"/>
      <w:jc w:val="both"/>
    </w:pPr>
    <w:rPr>
      <w:sz w:val="28"/>
      <w:lang w:val="lv-LV"/>
    </w:rPr>
  </w:style>
  <w:style w:type="character" w:styleId="PageNumber">
    <w:name w:val="page number"/>
    <w:basedOn w:val="DefaultParagraphFont"/>
  </w:style>
  <w:style w:type="paragraph" w:styleId="ListBullet">
    <w:name w:val="List Bullet"/>
    <w:basedOn w:val="Normal"/>
    <w:autoRedefine/>
    <w:rsid w:val="003B4260"/>
    <w:pPr>
      <w:jc w:val="center"/>
    </w:pPr>
    <w:rPr>
      <w:lang w:val="lv-LV" w:eastAsia="lv-LV"/>
    </w:rPr>
  </w:style>
  <w:style w:type="paragraph" w:styleId="BodyText3">
    <w:name w:val="Body Text 3"/>
    <w:basedOn w:val="Normal"/>
    <w:pPr>
      <w:jc w:val="center"/>
    </w:pPr>
    <w:rPr>
      <w:b/>
      <w:bCs/>
      <w:szCs w:val="20"/>
      <w:lang w:val="lv-LV"/>
    </w:rPr>
  </w:style>
  <w:style w:type="paragraph" w:styleId="BodyTextIndent2">
    <w:name w:val="Body Text Indent 2"/>
    <w:basedOn w:val="Normal"/>
    <w:pPr>
      <w:ind w:left="4320" w:firstLine="720"/>
    </w:pPr>
    <w:rPr>
      <w:b/>
      <w:sz w:val="28"/>
      <w:lang w:val="lv-LV"/>
    </w:rPr>
  </w:style>
  <w:style w:type="paragraph" w:customStyle="1" w:styleId="DefaultText">
    <w:name w:val="Default Text"/>
    <w:rPr>
      <w:color w:val="000000"/>
      <w:sz w:val="24"/>
      <w:lang w:val="en-GB" w:eastAsia="en-US"/>
    </w:rPr>
  </w:style>
  <w:style w:type="paragraph" w:styleId="BodyText2">
    <w:name w:val="Body Text 2"/>
    <w:basedOn w:val="Normal"/>
    <w:rPr>
      <w:szCs w:val="20"/>
      <w:lang w:val="lv-LV"/>
    </w:rPr>
  </w:style>
  <w:style w:type="paragraph" w:styleId="BodyText">
    <w:name w:val="Body Text"/>
    <w:aliases w:val="Body Text1"/>
    <w:basedOn w:val="Normal"/>
    <w:link w:val="BodyTextChar"/>
    <w:pPr>
      <w:jc w:val="both"/>
    </w:pPr>
    <w:rPr>
      <w:szCs w:val="20"/>
      <w:lang w:val="lv-LV"/>
    </w:rPr>
  </w:style>
  <w:style w:type="paragraph" w:customStyle="1" w:styleId="FR2">
    <w:name w:val="FR2"/>
    <w:pPr>
      <w:widowControl w:val="0"/>
      <w:autoSpaceDE w:val="0"/>
      <w:autoSpaceDN w:val="0"/>
      <w:adjustRightInd w:val="0"/>
      <w:spacing w:before="500"/>
      <w:jc w:val="center"/>
    </w:pPr>
    <w:rPr>
      <w:rFonts w:ascii="Arial" w:hAnsi="Arial" w:cs="Arial"/>
      <w:b/>
      <w:bCs/>
      <w:sz w:val="28"/>
      <w:szCs w:val="28"/>
      <w:lang w:val="en-US"/>
    </w:rPr>
  </w:style>
  <w:style w:type="paragraph" w:customStyle="1" w:styleId="virsrakstiparastie">
    <w:name w:val="virsrakstiparastie"/>
    <w:basedOn w:val="Normal"/>
    <w:pPr>
      <w:keepNext/>
      <w:spacing w:after="120"/>
    </w:pPr>
    <w:rPr>
      <w:b/>
      <w:bCs/>
      <w:lang w:val="lv-LV" w:eastAsia="lv-LV"/>
    </w:rPr>
  </w:style>
  <w:style w:type="paragraph" w:customStyle="1" w:styleId="tableheading">
    <w:name w:val="tableheading"/>
    <w:basedOn w:val="Normal"/>
    <w:pPr>
      <w:spacing w:after="120"/>
      <w:jc w:val="center"/>
    </w:pPr>
    <w:rPr>
      <w:rFonts w:ascii="RimTimes" w:hAnsi="RimTimes" w:cs="RimTimes"/>
      <w:b/>
      <w:bCs/>
      <w:i/>
      <w:iCs/>
      <w:lang w:val="lv-LV" w:eastAsia="lv-LV"/>
    </w:rPr>
  </w:style>
  <w:style w:type="paragraph" w:customStyle="1" w:styleId="listparagraph">
    <w:name w:val="listparagraph"/>
    <w:basedOn w:val="Normal"/>
    <w:pPr>
      <w:spacing w:line="360" w:lineRule="auto"/>
      <w:ind w:left="720"/>
    </w:pPr>
    <w:rPr>
      <w:lang w:val="lv-LV" w:eastAsia="lv-LV"/>
    </w:rPr>
  </w:style>
  <w:style w:type="paragraph" w:customStyle="1" w:styleId="sarakstarindkopa1">
    <w:name w:val="sarakstarindkopa1"/>
    <w:basedOn w:val="Normal"/>
    <w:pPr>
      <w:spacing w:after="200" w:line="276" w:lineRule="auto"/>
      <w:ind w:left="720"/>
    </w:pPr>
    <w:rPr>
      <w:rFonts w:ascii="Calibri" w:hAnsi="Calibri"/>
      <w:sz w:val="22"/>
      <w:szCs w:val="22"/>
      <w:lang w:val="lv-LV" w:eastAsia="lv-LV"/>
    </w:rPr>
  </w:style>
  <w:style w:type="paragraph" w:customStyle="1" w:styleId="naisf">
    <w:name w:val="naisf"/>
    <w:basedOn w:val="Normal"/>
    <w:pPr>
      <w:spacing w:before="100" w:beforeAutospacing="1" w:after="100" w:afterAutospacing="1"/>
      <w:jc w:val="both"/>
    </w:pPr>
    <w:rPr>
      <w:rFonts w:eastAsia="Arial Unicode MS"/>
    </w:rPr>
  </w:style>
  <w:style w:type="paragraph" w:customStyle="1" w:styleId="Default">
    <w:name w:val="Default"/>
    <w:pPr>
      <w:autoSpaceDE w:val="0"/>
      <w:autoSpaceDN w:val="0"/>
      <w:adjustRightInd w:val="0"/>
    </w:pPr>
    <w:rPr>
      <w:color w:val="000000"/>
      <w:sz w:val="24"/>
      <w:szCs w:val="24"/>
      <w:lang w:val="en-US" w:eastAsia="en-US"/>
    </w:rPr>
  </w:style>
  <w:style w:type="paragraph" w:styleId="Title">
    <w:name w:val="Title"/>
    <w:basedOn w:val="Normal"/>
    <w:link w:val="TitleChar"/>
    <w:qFormat/>
    <w:pPr>
      <w:jc w:val="center"/>
    </w:pPr>
    <w:rPr>
      <w:b/>
      <w:bCs/>
      <w:caps/>
      <w:lang w:val="lv-LV"/>
    </w:rPr>
  </w:style>
  <w:style w:type="character" w:styleId="Hyperlink">
    <w:name w:val="Hyperlink"/>
    <w:rPr>
      <w:color w:val="0000FF"/>
      <w:u w:val="single"/>
    </w:rPr>
  </w:style>
  <w:style w:type="paragraph" w:styleId="List">
    <w:name w:val="List"/>
    <w:basedOn w:val="BodyText"/>
    <w:pPr>
      <w:suppressAutoHyphens/>
      <w:overflowPunct w:val="0"/>
      <w:autoSpaceDE w:val="0"/>
      <w:textAlignment w:val="baseline"/>
    </w:pPr>
    <w:rPr>
      <w:rFonts w:ascii="Arial" w:hAnsi="Arial" w:cs="Tahoma"/>
      <w:lang w:eastAsia="ar-SA"/>
    </w:rPr>
  </w:style>
  <w:style w:type="paragraph" w:customStyle="1" w:styleId="a">
    <w:name w:val="Заголовок таблицы"/>
    <w:basedOn w:val="Normal"/>
    <w:pPr>
      <w:suppressLineNumbers/>
      <w:suppressAutoHyphens/>
      <w:jc w:val="center"/>
    </w:pPr>
    <w:rPr>
      <w:b/>
      <w:bCs/>
      <w:lang w:val="lv-LV" w:eastAsia="ar-SA"/>
    </w:rPr>
  </w:style>
  <w:style w:type="paragraph" w:styleId="NormalWeb">
    <w:name w:val="Normal (Web)"/>
    <w:basedOn w:val="Normal"/>
    <w:pPr>
      <w:spacing w:before="100" w:beforeAutospacing="1" w:after="100" w:afterAutospacing="1"/>
    </w:pPr>
    <w:rPr>
      <w:rFonts w:ascii="Helvetica" w:eastAsia="Arial Unicode MS" w:hAnsi="Helvetica" w:cs="Arial Unicode MS"/>
      <w:color w:val="000000"/>
      <w:sz w:val="18"/>
      <w:szCs w:val="18"/>
      <w:lang w:val="en-GB"/>
    </w:rPr>
  </w:style>
  <w:style w:type="paragraph" w:styleId="List4">
    <w:name w:val="List 4"/>
    <w:basedOn w:val="Normal"/>
    <w:pPr>
      <w:ind w:left="1132" w:hanging="283"/>
    </w:pPr>
    <w:rPr>
      <w:lang w:val="en-GB"/>
    </w:rPr>
  </w:style>
  <w:style w:type="paragraph" w:styleId="List5">
    <w:name w:val="List 5"/>
    <w:basedOn w:val="Normal"/>
    <w:pPr>
      <w:ind w:left="1415" w:hanging="283"/>
    </w:pPr>
    <w:rPr>
      <w:lang w:val="en-GB"/>
    </w:rPr>
  </w:style>
  <w:style w:type="character" w:customStyle="1" w:styleId="1">
    <w:name w:val="Заголовок 1 Знак"/>
    <w:rPr>
      <w:rFonts w:ascii="Times New Roman" w:eastAsia="Times New Roman" w:hAnsi="Times New Roman" w:cs="Times New Roman"/>
      <w:sz w:val="24"/>
      <w:szCs w:val="20"/>
      <w:lang w:val="lv-LV" w:eastAsia="ar-SA"/>
    </w:rPr>
  </w:style>
  <w:style w:type="character" w:customStyle="1" w:styleId="2">
    <w:name w:val="Заголовок 2 Знак"/>
    <w:rPr>
      <w:rFonts w:ascii="Times New Roman" w:eastAsia="Times New Roman" w:hAnsi="Times New Roman" w:cs="Times New Roman"/>
      <w:b/>
      <w:sz w:val="24"/>
      <w:szCs w:val="24"/>
      <w:lang w:val="lv-LV" w:eastAsia="ar-SA"/>
    </w:rPr>
  </w:style>
  <w:style w:type="character" w:customStyle="1" w:styleId="7">
    <w:name w:val="Заголовок 7 Знак"/>
    <w:rPr>
      <w:rFonts w:ascii="Times New Roman" w:eastAsia="Times New Roman" w:hAnsi="Times New Roman" w:cs="Times New Roman"/>
      <w:b/>
      <w:bCs/>
      <w:sz w:val="24"/>
      <w:szCs w:val="24"/>
      <w:lang w:val="lv-LV" w:eastAsia="ar-SA"/>
    </w:rPr>
  </w:style>
  <w:style w:type="character" w:customStyle="1" w:styleId="a0">
    <w:name w:val="Основной текст Знак"/>
    <w:semiHidden/>
    <w:rPr>
      <w:rFonts w:ascii="Times New Roman" w:eastAsia="Times New Roman" w:hAnsi="Times New Roman" w:cs="Times New Roman"/>
      <w:sz w:val="24"/>
      <w:szCs w:val="20"/>
      <w:lang w:val="lv-LV" w:eastAsia="ar-SA"/>
    </w:rPr>
  </w:style>
  <w:style w:type="character" w:customStyle="1" w:styleId="20">
    <w:name w:val="Основной текст с отступом 2 Знак"/>
    <w:semiHidden/>
    <w:rPr>
      <w:rFonts w:ascii="Times New Roman" w:eastAsia="Times New Roman" w:hAnsi="Times New Roman" w:cs="Times New Roman"/>
      <w:sz w:val="24"/>
      <w:szCs w:val="24"/>
      <w:lang w:val="lv-LV" w:eastAsia="ar-SA"/>
    </w:rPr>
  </w:style>
  <w:style w:type="character" w:customStyle="1" w:styleId="a1">
    <w:name w:val="Название Знак"/>
    <w:rPr>
      <w:rFonts w:ascii="Times New Roman" w:eastAsia="Times New Roman" w:hAnsi="Times New Roman" w:cs="Times New Roman"/>
      <w:b/>
      <w:bCs/>
      <w:sz w:val="24"/>
      <w:szCs w:val="20"/>
      <w:lang w:val="en-US"/>
    </w:rPr>
  </w:style>
  <w:style w:type="character" w:customStyle="1" w:styleId="a2">
    <w:name w:val="Верхний колонтитул Знак"/>
    <w:semiHidden/>
    <w:rPr>
      <w:rFonts w:ascii="Times New Roman" w:eastAsia="Times New Roman" w:hAnsi="Times New Roman" w:cs="Times New Roman"/>
      <w:sz w:val="24"/>
      <w:szCs w:val="24"/>
      <w:lang w:val="lv-LV" w:eastAsia="ar-SA"/>
    </w:rPr>
  </w:style>
  <w:style w:type="character" w:customStyle="1" w:styleId="a3">
    <w:name w:val="Нижний колонтитул Знак"/>
    <w:rPr>
      <w:rFonts w:ascii="Times New Roman" w:eastAsia="Times New Roman" w:hAnsi="Times New Roman" w:cs="Times New Roman"/>
      <w:sz w:val="24"/>
      <w:szCs w:val="24"/>
      <w:lang w:val="lv-LV" w:eastAsia="ar-SA"/>
    </w:rPr>
  </w:style>
  <w:style w:type="character" w:customStyle="1" w:styleId="8">
    <w:name w:val="Заголовок 8 Знак"/>
    <w:semiHidden/>
    <w:rPr>
      <w:rFonts w:ascii="Cambria" w:eastAsia="Times New Roman" w:hAnsi="Cambria" w:cs="Times New Roman"/>
      <w:color w:val="404040"/>
      <w:sz w:val="20"/>
      <w:szCs w:val="20"/>
      <w:lang w:val="lv-LV" w:eastAsia="ar-SA"/>
    </w:rPr>
  </w:style>
  <w:style w:type="paragraph" w:styleId="Footer">
    <w:name w:val="footer"/>
    <w:basedOn w:val="Normal"/>
    <w:link w:val="FooterChar"/>
    <w:uiPriority w:val="99"/>
    <w:pPr>
      <w:tabs>
        <w:tab w:val="center" w:pos="4153"/>
        <w:tab w:val="right" w:pos="8306"/>
      </w:tabs>
    </w:pPr>
  </w:style>
  <w:style w:type="paragraph" w:customStyle="1" w:styleId="naispant">
    <w:name w:val="naispant"/>
    <w:basedOn w:val="Normal"/>
    <w:pPr>
      <w:spacing w:before="100" w:beforeAutospacing="1" w:after="100" w:afterAutospacing="1"/>
      <w:jc w:val="both"/>
    </w:pPr>
    <w:rPr>
      <w:rFonts w:eastAsia="Arial Unicode MS"/>
      <w:b/>
      <w:bCs/>
    </w:rPr>
  </w:style>
  <w:style w:type="paragraph" w:customStyle="1" w:styleId="Numeracija">
    <w:name w:val="Numeracija"/>
    <w:basedOn w:val="Normal"/>
    <w:pPr>
      <w:numPr>
        <w:numId w:val="9"/>
      </w:numPr>
      <w:jc w:val="both"/>
    </w:pPr>
    <w:rPr>
      <w:sz w:val="26"/>
      <w:lang w:val="lv-LV"/>
    </w:rPr>
  </w:style>
  <w:style w:type="character" w:customStyle="1" w:styleId="DefaultParagraphFont1">
    <w:name w:val="Default Paragraph Font1"/>
    <w:semiHidden/>
  </w:style>
  <w:style w:type="paragraph" w:customStyle="1" w:styleId="10">
    <w:name w:val="Указатель1"/>
    <w:basedOn w:val="Normal"/>
    <w:pPr>
      <w:suppressLineNumbers/>
      <w:suppressAutoHyphens/>
    </w:pPr>
    <w:rPr>
      <w:rFonts w:ascii="Arial" w:hAnsi="Arial" w:cs="Tahoma"/>
      <w:lang w:val="lv-LV" w:eastAsia="ar-SA"/>
    </w:rPr>
  </w:style>
  <w:style w:type="paragraph" w:styleId="Caption">
    <w:name w:val="caption"/>
    <w:basedOn w:val="Normal"/>
    <w:next w:val="Normal"/>
    <w:qFormat/>
    <w:pPr>
      <w:jc w:val="center"/>
    </w:pPr>
    <w:rPr>
      <w:b/>
      <w:bCs/>
      <w:sz w:val="28"/>
      <w:lang w:val="lv-LV"/>
    </w:rPr>
  </w:style>
  <w:style w:type="paragraph" w:styleId="BodyTextIndent3">
    <w:name w:val="Body Text Indent 3"/>
    <w:basedOn w:val="Normal"/>
    <w:pPr>
      <w:numPr>
        <w:ilvl w:val="1"/>
      </w:numPr>
      <w:tabs>
        <w:tab w:val="num" w:pos="0"/>
      </w:tabs>
      <w:ind w:firstLine="360"/>
      <w:jc w:val="both"/>
    </w:pPr>
    <w:rPr>
      <w:lang w:val="lv-LV"/>
    </w:rPr>
  </w:style>
  <w:style w:type="paragraph" w:customStyle="1" w:styleId="RakstzRakstz2">
    <w:name w:val="Rakstz. Rakstz.2"/>
    <w:basedOn w:val="Normal"/>
    <w:next w:val="BlockText"/>
    <w:pPr>
      <w:spacing w:before="120" w:after="160" w:line="240" w:lineRule="exact"/>
      <w:ind w:firstLine="720"/>
      <w:jc w:val="both"/>
    </w:pPr>
    <w:rPr>
      <w:rFonts w:ascii="Verdana" w:hAnsi="Verdana"/>
      <w:sz w:val="20"/>
      <w:szCs w:val="20"/>
    </w:rPr>
  </w:style>
  <w:style w:type="paragraph" w:styleId="BlockText">
    <w:name w:val="Block Text"/>
    <w:basedOn w:val="Normal"/>
    <w:pPr>
      <w:spacing w:after="120"/>
      <w:ind w:left="1440" w:right="1440"/>
    </w:pPr>
  </w:style>
  <w:style w:type="paragraph" w:styleId="BalloonText">
    <w:name w:val="Balloon Text"/>
    <w:basedOn w:val="Normal"/>
    <w:semiHidden/>
    <w:rsid w:val="00D602F7"/>
    <w:rPr>
      <w:rFonts w:ascii="Tahoma" w:hAnsi="Tahoma" w:cs="Tahoma"/>
      <w:sz w:val="16"/>
      <w:szCs w:val="16"/>
    </w:rPr>
  </w:style>
  <w:style w:type="character" w:customStyle="1" w:styleId="BodyTextIndentChar">
    <w:name w:val="Body Text Indent Char"/>
    <w:link w:val="BodyTextIndent"/>
    <w:rsid w:val="00160B74"/>
    <w:rPr>
      <w:sz w:val="28"/>
      <w:szCs w:val="24"/>
      <w:lang w:eastAsia="en-US"/>
    </w:rPr>
  </w:style>
  <w:style w:type="character" w:customStyle="1" w:styleId="FooterChar">
    <w:name w:val="Footer Char"/>
    <w:link w:val="Footer"/>
    <w:uiPriority w:val="99"/>
    <w:rsid w:val="00DD686F"/>
    <w:rPr>
      <w:sz w:val="24"/>
      <w:szCs w:val="24"/>
      <w:lang w:val="en-US" w:eastAsia="en-US"/>
    </w:rPr>
  </w:style>
  <w:style w:type="character" w:customStyle="1" w:styleId="HeaderChar">
    <w:name w:val="Header Char"/>
    <w:basedOn w:val="DefaultParagraphFont"/>
    <w:link w:val="Header"/>
    <w:rsid w:val="000D4A4F"/>
    <w:rPr>
      <w:sz w:val="24"/>
      <w:szCs w:val="24"/>
      <w:lang w:val="en-GB" w:eastAsia="en-US"/>
    </w:rPr>
  </w:style>
  <w:style w:type="paragraph" w:styleId="ListParagraph0">
    <w:name w:val="List Paragraph"/>
    <w:basedOn w:val="Normal"/>
    <w:uiPriority w:val="34"/>
    <w:qFormat/>
    <w:rsid w:val="00AD0072"/>
    <w:pPr>
      <w:ind w:left="720"/>
      <w:contextualSpacing/>
    </w:pPr>
  </w:style>
  <w:style w:type="character" w:customStyle="1" w:styleId="Heading1Char">
    <w:name w:val="Heading 1 Char"/>
    <w:link w:val="Heading1"/>
    <w:rsid w:val="005E2A2F"/>
    <w:rPr>
      <w:b/>
      <w:bCs/>
      <w:sz w:val="24"/>
      <w:szCs w:val="24"/>
      <w:lang w:eastAsia="en-US"/>
    </w:rPr>
  </w:style>
  <w:style w:type="character" w:customStyle="1" w:styleId="BodyTextChar">
    <w:name w:val="Body Text Char"/>
    <w:aliases w:val="Body Text1 Char"/>
    <w:link w:val="BodyText"/>
    <w:rsid w:val="005E2A2F"/>
    <w:rPr>
      <w:sz w:val="24"/>
      <w:lang w:eastAsia="en-US"/>
    </w:rPr>
  </w:style>
  <w:style w:type="paragraph" w:customStyle="1" w:styleId="RakstzRakstz20">
    <w:name w:val="Rakstz. Rakstz.2"/>
    <w:basedOn w:val="Normal"/>
    <w:next w:val="BlockText"/>
    <w:rsid w:val="00302D77"/>
    <w:pPr>
      <w:spacing w:before="120" w:after="160" w:line="240" w:lineRule="exact"/>
      <w:ind w:firstLine="720"/>
      <w:jc w:val="both"/>
    </w:pPr>
    <w:rPr>
      <w:rFonts w:ascii="Verdana" w:hAnsi="Verdana"/>
      <w:sz w:val="20"/>
      <w:szCs w:val="20"/>
    </w:rPr>
  </w:style>
  <w:style w:type="paragraph" w:customStyle="1" w:styleId="RakstzRakstz21">
    <w:name w:val="Rakstz. Rakstz.2"/>
    <w:basedOn w:val="Normal"/>
    <w:next w:val="BlockText"/>
    <w:rsid w:val="00EE5383"/>
    <w:pPr>
      <w:spacing w:before="120" w:after="160" w:line="240" w:lineRule="exact"/>
      <w:ind w:firstLine="720"/>
      <w:jc w:val="both"/>
    </w:pPr>
    <w:rPr>
      <w:rFonts w:ascii="Verdana" w:hAnsi="Verdana"/>
      <w:sz w:val="20"/>
      <w:szCs w:val="20"/>
    </w:rPr>
  </w:style>
  <w:style w:type="character" w:customStyle="1" w:styleId="TitleChar">
    <w:name w:val="Title Char"/>
    <w:link w:val="Title"/>
    <w:rsid w:val="00EE5383"/>
    <w:rPr>
      <w:b/>
      <w:bCs/>
      <w:cap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ub.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03E1E-EC59-4386-9DD9-5C1929F60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2</Pages>
  <Words>616</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Daugavpils pilsētas domes</vt:lpstr>
    </vt:vector>
  </TitlesOfParts>
  <Company>pd</Company>
  <LinksUpToDate>false</LinksUpToDate>
  <CharactersWithSpaces>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dc:title>
  <dc:subject/>
  <dc:creator>dagnija</dc:creator>
  <cp:keywords/>
  <dc:description/>
  <cp:lastModifiedBy>Jurijs Bartuls</cp:lastModifiedBy>
  <cp:revision>125</cp:revision>
  <cp:lastPrinted>2015-11-04T07:59:00Z</cp:lastPrinted>
  <dcterms:created xsi:type="dcterms:W3CDTF">2015-04-30T08:10:00Z</dcterms:created>
  <dcterms:modified xsi:type="dcterms:W3CDTF">2015-11-12T14:50:00Z</dcterms:modified>
</cp:coreProperties>
</file>